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5E" w:rsidRDefault="003F285B">
      <w:pPr>
        <w:jc w:val="center"/>
      </w:pPr>
      <w:r>
        <w:rPr>
          <w:noProof/>
          <w:lang w:eastAsia="en-US" w:bidi="ar-SA"/>
        </w:rPr>
        <w:drawing>
          <wp:inline distT="0" distB="0" distL="0" distR="0">
            <wp:extent cx="2676525" cy="3162300"/>
            <wp:effectExtent l="0" t="0" r="0" b="0"/>
            <wp:docPr id="1" name="Picture 1" descr="C:\Users\me\OneDrive\Camporee Stuff\Spring 2019\BOOTCAMP CA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e\OneDrive\Camporee Stuff\Spring 2019\BOOTCAMP CAMO.png"/>
                    <pic:cNvPicPr>
                      <a:picLocks noChangeAspect="1" noChangeArrowheads="1"/>
                    </pic:cNvPicPr>
                  </pic:nvPicPr>
                  <pic:blipFill>
                    <a:blip r:embed="rId5" cstate="print"/>
                    <a:stretch>
                      <a:fillRect/>
                    </a:stretch>
                  </pic:blipFill>
                  <pic:spPr bwMode="auto">
                    <a:xfrm>
                      <a:off x="0" y="0"/>
                      <a:ext cx="2676525" cy="3162300"/>
                    </a:xfrm>
                    <a:prstGeom prst="rect">
                      <a:avLst/>
                    </a:prstGeom>
                  </pic:spPr>
                </pic:pic>
              </a:graphicData>
            </a:graphic>
          </wp:inline>
        </w:drawing>
      </w:r>
    </w:p>
    <w:p w:rsidR="00D7365E" w:rsidRDefault="00D7365E"/>
    <w:p w:rsidR="00D7365E" w:rsidRDefault="00D7365E"/>
    <w:p w:rsidR="00D7365E" w:rsidRDefault="003F285B">
      <w:pPr>
        <w:pStyle w:val="FrameContents"/>
        <w:jc w:val="center"/>
      </w:pPr>
      <w:r>
        <w:rPr>
          <w:b/>
          <w:color w:val="000000" w:themeColor="text1"/>
          <w:spacing w:val="10"/>
          <w:sz w:val="72"/>
          <w:szCs w:val="72"/>
        </w:rPr>
        <w:t>Leaders Guide</w:t>
      </w:r>
      <w:r>
        <w:rPr>
          <w:b/>
          <w:color w:val="000000" w:themeColor="text1"/>
          <w:spacing w:val="10"/>
          <w:sz w:val="72"/>
          <w:szCs w:val="72"/>
        </w:rPr>
        <w:br/>
      </w:r>
    </w:p>
    <w:p w:rsidR="00D7365E" w:rsidRDefault="003F285B">
      <w:pPr>
        <w:pStyle w:val="FrameContents"/>
        <w:jc w:val="center"/>
      </w:pPr>
      <w:r>
        <w:rPr>
          <w:b/>
          <w:color w:val="000000" w:themeColor="text1"/>
          <w:spacing w:val="10"/>
          <w:sz w:val="72"/>
          <w:szCs w:val="72"/>
        </w:rPr>
        <w:t>Bigfoot Boot Camp</w:t>
      </w:r>
    </w:p>
    <w:p w:rsidR="00D7365E" w:rsidRDefault="003F285B">
      <w:pPr>
        <w:pStyle w:val="FrameContents"/>
        <w:jc w:val="center"/>
      </w:pPr>
      <w:r>
        <w:rPr>
          <w:b/>
          <w:color w:val="000000" w:themeColor="text1"/>
          <w:spacing w:val="10"/>
          <w:sz w:val="40"/>
          <w:szCs w:val="40"/>
        </w:rPr>
        <w:br/>
      </w:r>
    </w:p>
    <w:p w:rsidR="00D7365E" w:rsidRDefault="003F285B">
      <w:pPr>
        <w:pStyle w:val="FrameContents"/>
        <w:jc w:val="center"/>
      </w:pPr>
      <w:r>
        <w:rPr>
          <w:b/>
          <w:color w:val="000000" w:themeColor="text1"/>
          <w:spacing w:val="10"/>
          <w:sz w:val="40"/>
          <w:szCs w:val="40"/>
        </w:rPr>
        <w:t>May 3-5, 2019</w:t>
      </w:r>
    </w:p>
    <w:p w:rsidR="00D7365E" w:rsidRDefault="003F285B">
      <w:pPr>
        <w:pStyle w:val="FrameContents"/>
        <w:spacing w:after="200"/>
        <w:jc w:val="center"/>
      </w:pPr>
      <w:proofErr w:type="spellStart"/>
      <w:r>
        <w:rPr>
          <w:b/>
          <w:color w:val="000000" w:themeColor="text1"/>
          <w:spacing w:val="10"/>
          <w:sz w:val="40"/>
          <w:szCs w:val="40"/>
        </w:rPr>
        <w:t>Phillippo</w:t>
      </w:r>
      <w:proofErr w:type="spellEnd"/>
      <w:r>
        <w:rPr>
          <w:b/>
          <w:color w:val="000000" w:themeColor="text1"/>
          <w:spacing w:val="10"/>
          <w:sz w:val="40"/>
          <w:szCs w:val="40"/>
        </w:rPr>
        <w:t xml:space="preserve"> Scout Camp</w:t>
      </w:r>
    </w:p>
    <w:p w:rsidR="00D7365E" w:rsidRDefault="00D7365E">
      <w:pPr>
        <w:pStyle w:val="FrameContents"/>
        <w:spacing w:after="200"/>
        <w:jc w:val="center"/>
        <w:rPr>
          <w:b/>
          <w:color w:val="000000" w:themeColor="text1"/>
          <w:spacing w:val="10"/>
          <w:sz w:val="40"/>
          <w:szCs w:val="40"/>
        </w:rPr>
      </w:pPr>
    </w:p>
    <w:p w:rsidR="00D7365E" w:rsidRDefault="00D7365E">
      <w:pPr>
        <w:pStyle w:val="FrameContents"/>
        <w:spacing w:after="200"/>
        <w:jc w:val="center"/>
        <w:rPr>
          <w:b/>
          <w:color w:val="000000" w:themeColor="text1"/>
          <w:spacing w:val="10"/>
          <w:sz w:val="40"/>
          <w:szCs w:val="40"/>
        </w:rPr>
      </w:pPr>
    </w:p>
    <w:p w:rsidR="00D7365E" w:rsidRDefault="003F285B">
      <w:pPr>
        <w:pStyle w:val="FrameContents"/>
        <w:jc w:val="center"/>
      </w:pPr>
      <w:r>
        <w:rPr>
          <w:b/>
          <w:color w:val="000000" w:themeColor="text1"/>
          <w:spacing w:val="10"/>
          <w:sz w:val="40"/>
          <w:szCs w:val="40"/>
        </w:rPr>
        <w:t xml:space="preserve">2019 Spring Mega </w:t>
      </w:r>
      <w:proofErr w:type="spellStart"/>
      <w:r>
        <w:rPr>
          <w:b/>
          <w:color w:val="000000" w:themeColor="text1"/>
          <w:spacing w:val="10"/>
          <w:sz w:val="40"/>
          <w:szCs w:val="40"/>
        </w:rPr>
        <w:t>Camporee</w:t>
      </w:r>
      <w:proofErr w:type="spellEnd"/>
    </w:p>
    <w:p w:rsidR="00D7365E" w:rsidRDefault="003F285B">
      <w:pPr>
        <w:pStyle w:val="FrameContents"/>
        <w:spacing w:after="200"/>
        <w:jc w:val="center"/>
      </w:pPr>
      <w:r>
        <w:rPr>
          <w:b/>
          <w:color w:val="000000" w:themeColor="text1"/>
          <w:spacing w:val="10"/>
          <w:sz w:val="40"/>
          <w:szCs w:val="40"/>
        </w:rPr>
        <w:t>Metro Lakes, Dan Patch</w:t>
      </w:r>
      <w:r>
        <w:rPr>
          <w:b/>
          <w:color w:val="000000" w:themeColor="text1"/>
          <w:spacing w:val="10"/>
          <w:sz w:val="40"/>
          <w:szCs w:val="40"/>
        </w:rPr>
        <w:br/>
        <w:t>Chief Black Dog, Mustang</w:t>
      </w:r>
      <w:r>
        <w:br w:type="page"/>
      </w:r>
    </w:p>
    <w:p w:rsidR="00D7365E" w:rsidRDefault="00D7365E"/>
    <w:p w:rsidR="00D7365E" w:rsidRDefault="003F285B">
      <w:pPr>
        <w:rPr>
          <w:rFonts w:asciiTheme="minorHAnsi" w:hAnsiTheme="minorHAnsi" w:cstheme="minorHAnsi"/>
        </w:rPr>
      </w:pPr>
      <w:r>
        <w:rPr>
          <w:rFonts w:asciiTheme="minorHAnsi" w:hAnsiTheme="minorHAnsi" w:cstheme="minorHAnsi"/>
          <w:b/>
        </w:rPr>
        <w:t>Registration</w:t>
      </w:r>
      <w:r>
        <w:rPr>
          <w:rFonts w:asciiTheme="minorHAnsi" w:hAnsiTheme="minorHAnsi" w:cstheme="minorHAnsi"/>
        </w:rPr>
        <w:t>: Registration is open to Scouts BSA and Venture Scouts.</w:t>
      </w:r>
      <w:r w:rsidR="0052119E">
        <w:rPr>
          <w:rFonts w:asciiTheme="minorHAnsi" w:hAnsiTheme="minorHAnsi" w:cstheme="minorHAnsi"/>
        </w:rPr>
        <w:br/>
      </w:r>
      <w:hyperlink r:id="rId6" w:history="1">
        <w:r w:rsidR="0052119E" w:rsidRPr="00B81143">
          <w:rPr>
            <w:rStyle w:val="Hyperlink"/>
            <w:rFonts w:asciiTheme="minorHAnsi" w:hAnsiTheme="minorHAnsi" w:cstheme="minorHAnsi"/>
          </w:rPr>
          <w:t>https://www.scoutingevent.com/250-megaspringcamp2019</w:t>
        </w:r>
      </w:hyperlink>
    </w:p>
    <w:p w:rsidR="007A2D8F" w:rsidRDefault="007A2D8F">
      <w:pPr>
        <w:rPr>
          <w:rFonts w:asciiTheme="minorHAnsi" w:hAnsiTheme="minorHAnsi" w:cstheme="minorHAnsi"/>
          <w:b/>
        </w:rPr>
      </w:pPr>
    </w:p>
    <w:p w:rsidR="007A2D8F" w:rsidRDefault="003F285B">
      <w:pPr>
        <w:rPr>
          <w:rFonts w:asciiTheme="minorHAnsi" w:hAnsiTheme="minorHAnsi" w:cstheme="minorHAnsi"/>
        </w:rPr>
      </w:pPr>
      <w:r>
        <w:rPr>
          <w:rFonts w:asciiTheme="minorHAnsi" w:hAnsiTheme="minorHAnsi" w:cstheme="minorHAnsi"/>
          <w:b/>
        </w:rPr>
        <w:t xml:space="preserve">Fees: </w:t>
      </w:r>
    </w:p>
    <w:tbl>
      <w:tblPr>
        <w:tblW w:w="3460" w:type="dxa"/>
        <w:tblInd w:w="93" w:type="dxa"/>
        <w:tblLook w:val="04A0"/>
      </w:tblPr>
      <w:tblGrid>
        <w:gridCol w:w="2500"/>
        <w:gridCol w:w="960"/>
      </w:tblGrid>
      <w:tr w:rsidR="007A2D8F" w:rsidRPr="007A2D8F" w:rsidTr="007A2D8F">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2D8F" w:rsidRPr="007A2D8F" w:rsidRDefault="007A2D8F" w:rsidP="007A2D8F">
            <w:pPr>
              <w:rPr>
                <w:rFonts w:ascii="Calibri" w:eastAsia="Times New Roman" w:hAnsi="Calibri" w:cs="Calibri"/>
                <w:color w:val="000000"/>
                <w:kern w:val="0"/>
                <w:sz w:val="22"/>
                <w:szCs w:val="22"/>
                <w:lang w:eastAsia="en-US" w:bidi="ar-SA"/>
              </w:rPr>
            </w:pPr>
            <w:r w:rsidRPr="007A2D8F">
              <w:rPr>
                <w:rFonts w:ascii="Calibri" w:eastAsia="Times New Roman" w:hAnsi="Calibri" w:cs="Calibri"/>
                <w:color w:val="000000"/>
                <w:kern w:val="0"/>
                <w:sz w:val="22"/>
                <w:szCs w:val="22"/>
                <w:lang w:eastAsia="en-US" w:bidi="ar-SA"/>
              </w:rPr>
              <w:t>Youth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A2D8F" w:rsidRPr="007A2D8F" w:rsidRDefault="007A2D8F" w:rsidP="007A2D8F">
            <w:pPr>
              <w:jc w:val="right"/>
              <w:rPr>
                <w:rFonts w:ascii="Calibri" w:eastAsia="Times New Roman" w:hAnsi="Calibri" w:cs="Calibri"/>
                <w:color w:val="000000"/>
                <w:kern w:val="0"/>
                <w:sz w:val="22"/>
                <w:szCs w:val="22"/>
                <w:lang w:eastAsia="en-US" w:bidi="ar-SA"/>
              </w:rPr>
            </w:pPr>
            <w:r w:rsidRPr="007A2D8F">
              <w:rPr>
                <w:rFonts w:ascii="Calibri" w:eastAsia="Times New Roman" w:hAnsi="Calibri" w:cs="Calibri"/>
                <w:color w:val="000000"/>
                <w:kern w:val="0"/>
                <w:sz w:val="22"/>
                <w:szCs w:val="22"/>
                <w:lang w:eastAsia="en-US" w:bidi="ar-SA"/>
              </w:rPr>
              <w:t>$14.00</w:t>
            </w:r>
          </w:p>
        </w:tc>
      </w:tr>
      <w:tr w:rsidR="007A2D8F" w:rsidRPr="007A2D8F" w:rsidTr="007A2D8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7A2D8F" w:rsidRPr="007A2D8F" w:rsidRDefault="007A2D8F" w:rsidP="007A2D8F">
            <w:pPr>
              <w:rPr>
                <w:rFonts w:ascii="Calibri" w:eastAsia="Times New Roman" w:hAnsi="Calibri" w:cs="Calibri"/>
                <w:color w:val="000000"/>
                <w:kern w:val="0"/>
                <w:sz w:val="22"/>
                <w:szCs w:val="22"/>
                <w:lang w:eastAsia="en-US" w:bidi="ar-SA"/>
              </w:rPr>
            </w:pPr>
            <w:r w:rsidRPr="007A2D8F">
              <w:rPr>
                <w:rFonts w:ascii="Calibri" w:eastAsia="Times New Roman" w:hAnsi="Calibri" w:cs="Calibri"/>
                <w:color w:val="000000"/>
                <w:kern w:val="0"/>
                <w:sz w:val="22"/>
                <w:szCs w:val="22"/>
                <w:lang w:eastAsia="en-US" w:bidi="ar-SA"/>
              </w:rPr>
              <w:t>Adult</w:t>
            </w:r>
          </w:p>
        </w:tc>
        <w:tc>
          <w:tcPr>
            <w:tcW w:w="960" w:type="dxa"/>
            <w:tcBorders>
              <w:top w:val="nil"/>
              <w:left w:val="nil"/>
              <w:bottom w:val="single" w:sz="4" w:space="0" w:color="auto"/>
              <w:right w:val="single" w:sz="4" w:space="0" w:color="auto"/>
            </w:tcBorders>
            <w:shd w:val="clear" w:color="auto" w:fill="auto"/>
            <w:noWrap/>
            <w:vAlign w:val="bottom"/>
            <w:hideMark/>
          </w:tcPr>
          <w:p w:rsidR="007A2D8F" w:rsidRPr="007A2D8F" w:rsidRDefault="007A2D8F" w:rsidP="007A2D8F">
            <w:pPr>
              <w:jc w:val="right"/>
              <w:rPr>
                <w:rFonts w:ascii="Calibri" w:eastAsia="Times New Roman" w:hAnsi="Calibri" w:cs="Calibri"/>
                <w:color w:val="000000"/>
                <w:kern w:val="0"/>
                <w:sz w:val="22"/>
                <w:szCs w:val="22"/>
                <w:lang w:eastAsia="en-US" w:bidi="ar-SA"/>
              </w:rPr>
            </w:pPr>
            <w:r w:rsidRPr="007A2D8F">
              <w:rPr>
                <w:rFonts w:ascii="Calibri" w:eastAsia="Times New Roman" w:hAnsi="Calibri" w:cs="Calibri"/>
                <w:color w:val="000000"/>
                <w:kern w:val="0"/>
                <w:sz w:val="22"/>
                <w:szCs w:val="22"/>
                <w:lang w:eastAsia="en-US" w:bidi="ar-SA"/>
              </w:rPr>
              <w:t>$9.00</w:t>
            </w:r>
          </w:p>
        </w:tc>
      </w:tr>
      <w:tr w:rsidR="007A2D8F" w:rsidRPr="007A2D8F" w:rsidTr="007A2D8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7A2D8F" w:rsidRPr="007A2D8F" w:rsidRDefault="007A2D8F" w:rsidP="007A2D8F">
            <w:pPr>
              <w:rPr>
                <w:rFonts w:ascii="Calibri" w:eastAsia="Times New Roman" w:hAnsi="Calibri" w:cs="Calibri"/>
                <w:color w:val="000000"/>
                <w:kern w:val="0"/>
                <w:sz w:val="22"/>
                <w:szCs w:val="22"/>
                <w:lang w:eastAsia="en-US" w:bidi="ar-SA"/>
              </w:rPr>
            </w:pPr>
            <w:r w:rsidRPr="007A2D8F">
              <w:rPr>
                <w:rFonts w:ascii="Calibri" w:eastAsia="Times New Roman" w:hAnsi="Calibri" w:cs="Calibri"/>
                <w:color w:val="000000"/>
                <w:kern w:val="0"/>
                <w:sz w:val="22"/>
                <w:szCs w:val="22"/>
                <w:lang w:eastAsia="en-US" w:bidi="ar-SA"/>
              </w:rPr>
              <w:t>Staff - Saturday Day Only</w:t>
            </w:r>
          </w:p>
        </w:tc>
        <w:tc>
          <w:tcPr>
            <w:tcW w:w="960" w:type="dxa"/>
            <w:tcBorders>
              <w:top w:val="nil"/>
              <w:left w:val="nil"/>
              <w:bottom w:val="single" w:sz="4" w:space="0" w:color="auto"/>
              <w:right w:val="single" w:sz="4" w:space="0" w:color="auto"/>
            </w:tcBorders>
            <w:shd w:val="clear" w:color="auto" w:fill="auto"/>
            <w:noWrap/>
            <w:vAlign w:val="bottom"/>
            <w:hideMark/>
          </w:tcPr>
          <w:p w:rsidR="007A2D8F" w:rsidRPr="007A2D8F" w:rsidRDefault="007A2D8F" w:rsidP="007A2D8F">
            <w:pPr>
              <w:jc w:val="right"/>
              <w:rPr>
                <w:rFonts w:ascii="Calibri" w:eastAsia="Times New Roman" w:hAnsi="Calibri" w:cs="Calibri"/>
                <w:color w:val="000000"/>
                <w:kern w:val="0"/>
                <w:sz w:val="22"/>
                <w:szCs w:val="22"/>
                <w:lang w:eastAsia="en-US" w:bidi="ar-SA"/>
              </w:rPr>
            </w:pPr>
            <w:r w:rsidRPr="007A2D8F">
              <w:rPr>
                <w:rFonts w:ascii="Calibri" w:eastAsia="Times New Roman" w:hAnsi="Calibri" w:cs="Calibri"/>
                <w:color w:val="000000"/>
                <w:kern w:val="0"/>
                <w:sz w:val="22"/>
                <w:szCs w:val="22"/>
                <w:lang w:eastAsia="en-US" w:bidi="ar-SA"/>
              </w:rPr>
              <w:t>$0.00</w:t>
            </w:r>
          </w:p>
        </w:tc>
      </w:tr>
      <w:tr w:rsidR="007A2D8F" w:rsidRPr="007A2D8F" w:rsidTr="007A2D8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7A2D8F" w:rsidRPr="007A2D8F" w:rsidRDefault="007A2D8F" w:rsidP="007A2D8F">
            <w:pPr>
              <w:rPr>
                <w:rFonts w:ascii="Calibri" w:eastAsia="Times New Roman" w:hAnsi="Calibri" w:cs="Calibri"/>
                <w:color w:val="000000"/>
                <w:kern w:val="0"/>
                <w:sz w:val="22"/>
                <w:szCs w:val="22"/>
                <w:lang w:eastAsia="en-US" w:bidi="ar-SA"/>
              </w:rPr>
            </w:pPr>
            <w:r w:rsidRPr="007A2D8F">
              <w:rPr>
                <w:rFonts w:ascii="Calibri" w:eastAsia="Times New Roman" w:hAnsi="Calibri" w:cs="Calibri"/>
                <w:color w:val="000000"/>
                <w:kern w:val="0"/>
                <w:sz w:val="22"/>
                <w:szCs w:val="22"/>
                <w:lang w:eastAsia="en-US" w:bidi="ar-SA"/>
              </w:rPr>
              <w:t>Staff - Weekend Camping</w:t>
            </w:r>
          </w:p>
        </w:tc>
        <w:tc>
          <w:tcPr>
            <w:tcW w:w="960" w:type="dxa"/>
            <w:tcBorders>
              <w:top w:val="nil"/>
              <w:left w:val="nil"/>
              <w:bottom w:val="single" w:sz="4" w:space="0" w:color="auto"/>
              <w:right w:val="single" w:sz="4" w:space="0" w:color="auto"/>
            </w:tcBorders>
            <w:shd w:val="clear" w:color="auto" w:fill="auto"/>
            <w:noWrap/>
            <w:vAlign w:val="bottom"/>
            <w:hideMark/>
          </w:tcPr>
          <w:p w:rsidR="007A2D8F" w:rsidRPr="007A2D8F" w:rsidRDefault="007A2D8F" w:rsidP="007A2D8F">
            <w:pPr>
              <w:jc w:val="right"/>
              <w:rPr>
                <w:rFonts w:ascii="Calibri" w:eastAsia="Times New Roman" w:hAnsi="Calibri" w:cs="Calibri"/>
                <w:color w:val="000000"/>
                <w:kern w:val="0"/>
                <w:sz w:val="22"/>
                <w:szCs w:val="22"/>
                <w:lang w:eastAsia="en-US" w:bidi="ar-SA"/>
              </w:rPr>
            </w:pPr>
            <w:r w:rsidRPr="007A2D8F">
              <w:rPr>
                <w:rFonts w:ascii="Calibri" w:eastAsia="Times New Roman" w:hAnsi="Calibri" w:cs="Calibri"/>
                <w:color w:val="000000"/>
                <w:kern w:val="0"/>
                <w:sz w:val="22"/>
                <w:szCs w:val="22"/>
                <w:lang w:eastAsia="en-US" w:bidi="ar-SA"/>
              </w:rPr>
              <w:t>$5.00</w:t>
            </w:r>
          </w:p>
        </w:tc>
      </w:tr>
    </w:tbl>
    <w:p w:rsidR="00D7365E" w:rsidRDefault="00D7365E">
      <w:pPr>
        <w:rPr>
          <w:rFonts w:asciiTheme="minorHAnsi" w:hAnsiTheme="minorHAnsi" w:cstheme="minorHAnsi"/>
        </w:rPr>
      </w:pPr>
    </w:p>
    <w:p w:rsidR="00D7365E" w:rsidRPr="00AE4E66" w:rsidRDefault="003F285B">
      <w:pPr>
        <w:rPr>
          <w:sz w:val="20"/>
          <w:szCs w:val="20"/>
        </w:rPr>
      </w:pPr>
      <w:r>
        <w:rPr>
          <w:rFonts w:asciiTheme="minorHAnsi" w:hAnsiTheme="minorHAnsi" w:cstheme="minorHAnsi"/>
          <w:b/>
        </w:rPr>
        <w:t>Check-In</w:t>
      </w:r>
      <w:proofErr w:type="gramStart"/>
      <w:r>
        <w:rPr>
          <w:rFonts w:asciiTheme="minorHAnsi" w:hAnsiTheme="minorHAnsi" w:cstheme="minorHAnsi"/>
          <w:b/>
        </w:rPr>
        <w:t>:</w:t>
      </w:r>
      <w:proofErr w:type="gramEnd"/>
      <w:r w:rsidR="00AE4E66">
        <w:rPr>
          <w:rFonts w:asciiTheme="minorHAnsi" w:hAnsiTheme="minorHAnsi" w:cstheme="minorHAnsi"/>
          <w:b/>
        </w:rPr>
        <w:br/>
      </w:r>
      <w:r w:rsidRPr="00AE4E66">
        <w:rPr>
          <w:rFonts w:asciiTheme="minorHAnsi" w:hAnsiTheme="minorHAnsi" w:cstheme="minorHAnsi"/>
          <w:sz w:val="20"/>
          <w:szCs w:val="20"/>
        </w:rPr>
        <w:t>6</w:t>
      </w:r>
      <w:r w:rsidR="00AE4E66" w:rsidRPr="00AE4E66">
        <w:rPr>
          <w:rFonts w:asciiTheme="minorHAnsi" w:hAnsiTheme="minorHAnsi" w:cstheme="minorHAnsi"/>
          <w:sz w:val="20"/>
          <w:szCs w:val="20"/>
        </w:rPr>
        <w:t>:00</w:t>
      </w:r>
      <w:r w:rsidRPr="00AE4E66">
        <w:rPr>
          <w:rFonts w:asciiTheme="minorHAnsi" w:hAnsiTheme="minorHAnsi" w:cstheme="minorHAnsi"/>
          <w:sz w:val="20"/>
          <w:szCs w:val="20"/>
        </w:rPr>
        <w:t>-8</w:t>
      </w:r>
      <w:r w:rsidR="00AE4E66" w:rsidRPr="00AE4E66">
        <w:rPr>
          <w:rFonts w:asciiTheme="minorHAnsi" w:hAnsiTheme="minorHAnsi" w:cstheme="minorHAnsi"/>
          <w:sz w:val="20"/>
          <w:szCs w:val="20"/>
        </w:rPr>
        <w:t>:00</w:t>
      </w:r>
      <w:r w:rsidRPr="00AE4E66">
        <w:rPr>
          <w:rFonts w:asciiTheme="minorHAnsi" w:hAnsiTheme="minorHAnsi" w:cstheme="minorHAnsi"/>
          <w:sz w:val="20"/>
          <w:szCs w:val="20"/>
        </w:rPr>
        <w:t>pm – arrive, check in, set-up camp at assigned location</w:t>
      </w:r>
    </w:p>
    <w:p w:rsidR="00D7365E" w:rsidRDefault="00D7365E">
      <w:pPr>
        <w:rPr>
          <w:rFonts w:asciiTheme="minorHAnsi" w:hAnsiTheme="minorHAnsi" w:cstheme="minorHAnsi"/>
        </w:rPr>
      </w:pPr>
    </w:p>
    <w:p w:rsidR="00D7365E" w:rsidRDefault="003F285B">
      <w:pPr>
        <w:rPr>
          <w:rFonts w:asciiTheme="minorHAnsi" w:hAnsiTheme="minorHAnsi" w:cstheme="minorHAnsi"/>
        </w:rPr>
      </w:pPr>
      <w:r>
        <w:rPr>
          <w:rFonts w:asciiTheme="minorHAnsi" w:hAnsiTheme="minorHAnsi" w:cstheme="minorHAnsi"/>
          <w:b/>
        </w:rPr>
        <w:t>Leadership:</w:t>
      </w:r>
      <w:r>
        <w:rPr>
          <w:rFonts w:asciiTheme="minorHAnsi" w:hAnsiTheme="minorHAnsi" w:cstheme="minorHAnsi"/>
          <w:sz w:val="18"/>
          <w:szCs w:val="18"/>
        </w:rPr>
        <w:t xml:space="preserve"> </w:t>
      </w:r>
    </w:p>
    <w:p w:rsidR="00D7365E" w:rsidRDefault="003F285B">
      <w:pPr>
        <w:rPr>
          <w:rFonts w:asciiTheme="minorHAnsi" w:hAnsiTheme="minorHAnsi" w:cstheme="minorHAnsi"/>
          <w:sz w:val="20"/>
          <w:szCs w:val="20"/>
        </w:rPr>
      </w:pPr>
      <w:r>
        <w:rPr>
          <w:rFonts w:asciiTheme="minorHAnsi" w:hAnsiTheme="minorHAnsi" w:cstheme="minorHAnsi"/>
          <w:sz w:val="20"/>
          <w:szCs w:val="20"/>
        </w:rPr>
        <w:t xml:space="preserve">Troops must follow youth protection and 2 deep leadership guidelines for camping.  </w:t>
      </w:r>
    </w:p>
    <w:p w:rsidR="00D7365E" w:rsidRDefault="003F285B">
      <w:r>
        <w:rPr>
          <w:rFonts w:asciiTheme="minorHAnsi" w:hAnsiTheme="minorHAnsi" w:cstheme="minorHAnsi"/>
          <w:sz w:val="20"/>
          <w:szCs w:val="20"/>
        </w:rPr>
        <w:t>Part A &amp; B Health forms must be kept with troop leader and be available at registration.</w:t>
      </w:r>
    </w:p>
    <w:p w:rsidR="00D7365E" w:rsidRDefault="00D7365E">
      <w:pPr>
        <w:rPr>
          <w:rFonts w:asciiTheme="minorHAnsi" w:hAnsiTheme="minorHAnsi" w:cstheme="minorHAnsi"/>
          <w:b/>
          <w:sz w:val="20"/>
          <w:szCs w:val="20"/>
        </w:rPr>
      </w:pPr>
    </w:p>
    <w:p w:rsidR="00D7365E" w:rsidRDefault="003F285B">
      <w:pPr>
        <w:rPr>
          <w:rFonts w:asciiTheme="minorHAnsi" w:hAnsiTheme="minorHAnsi" w:cstheme="minorHAnsi"/>
          <w:sz w:val="20"/>
          <w:szCs w:val="20"/>
        </w:rPr>
      </w:pPr>
      <w:r>
        <w:rPr>
          <w:rFonts w:asciiTheme="minorHAnsi" w:hAnsiTheme="minorHAnsi" w:cstheme="minorHAnsi"/>
          <w:b/>
        </w:rPr>
        <w:t>Food</w:t>
      </w:r>
      <w:r>
        <w:rPr>
          <w:rFonts w:asciiTheme="minorHAnsi" w:hAnsiTheme="minorHAnsi" w:cstheme="minorHAnsi"/>
          <w:b/>
          <w:sz w:val="20"/>
          <w:szCs w:val="20"/>
        </w:rPr>
        <w:t>:</w:t>
      </w:r>
    </w:p>
    <w:p w:rsidR="00D7365E" w:rsidRDefault="003F285B">
      <w:r>
        <w:rPr>
          <w:rFonts w:asciiTheme="minorHAnsi" w:hAnsiTheme="minorHAnsi" w:cstheme="minorHAnsi"/>
          <w:sz w:val="20"/>
          <w:szCs w:val="20"/>
        </w:rPr>
        <w:t>No meals will be provided by the cam</w:t>
      </w:r>
      <w:r w:rsidR="00726293">
        <w:rPr>
          <w:rFonts w:asciiTheme="minorHAnsi" w:hAnsiTheme="minorHAnsi" w:cstheme="minorHAnsi"/>
          <w:sz w:val="20"/>
          <w:szCs w:val="20"/>
        </w:rPr>
        <w:t>p</w:t>
      </w:r>
    </w:p>
    <w:p w:rsidR="00D7365E" w:rsidRDefault="003F285B">
      <w:pPr>
        <w:rPr>
          <w:rFonts w:asciiTheme="minorHAnsi" w:hAnsiTheme="minorHAnsi" w:cstheme="minorHAnsi"/>
          <w:sz w:val="20"/>
          <w:szCs w:val="20"/>
        </w:rPr>
      </w:pPr>
      <w:r>
        <w:rPr>
          <w:rFonts w:asciiTheme="minorHAnsi" w:hAnsiTheme="minorHAnsi" w:cstheme="minorHAnsi"/>
          <w:sz w:val="20"/>
          <w:szCs w:val="20"/>
        </w:rPr>
        <w:t>Lunch on Saturday will be provided for anyone staffing one of the stations</w:t>
      </w:r>
    </w:p>
    <w:p w:rsidR="00D7365E" w:rsidRDefault="003F285B">
      <w:pPr>
        <w:rPr>
          <w:rFonts w:asciiTheme="minorHAnsi" w:hAnsiTheme="minorHAnsi" w:cstheme="minorHAnsi"/>
          <w:sz w:val="20"/>
          <w:szCs w:val="20"/>
        </w:rPr>
      </w:pPr>
      <w:r>
        <w:rPr>
          <w:rFonts w:asciiTheme="minorHAnsi" w:hAnsiTheme="minorHAnsi" w:cstheme="minorHAnsi"/>
          <w:sz w:val="20"/>
          <w:szCs w:val="20"/>
        </w:rPr>
        <w:t>Units are responsible for cooking and cleanup of all meals for their members.</w:t>
      </w:r>
    </w:p>
    <w:p w:rsidR="00D7365E" w:rsidRDefault="003F285B">
      <w:pPr>
        <w:rPr>
          <w:rFonts w:asciiTheme="minorHAnsi" w:hAnsiTheme="minorHAnsi" w:cstheme="minorHAnsi"/>
          <w:sz w:val="20"/>
          <w:szCs w:val="20"/>
        </w:rPr>
      </w:pPr>
      <w:r>
        <w:rPr>
          <w:rFonts w:asciiTheme="minorHAnsi" w:hAnsiTheme="minorHAnsi" w:cstheme="minorHAnsi"/>
          <w:sz w:val="20"/>
          <w:szCs w:val="20"/>
        </w:rPr>
        <w:t xml:space="preserve">This is a pack-in/pack-out Leave No </w:t>
      </w:r>
      <w:r w:rsidR="005839DC">
        <w:rPr>
          <w:rFonts w:asciiTheme="minorHAnsi" w:hAnsiTheme="minorHAnsi" w:cstheme="minorHAnsi"/>
          <w:sz w:val="20"/>
          <w:szCs w:val="20"/>
        </w:rPr>
        <w:t>T</w:t>
      </w:r>
      <w:r>
        <w:rPr>
          <w:rFonts w:asciiTheme="minorHAnsi" w:hAnsiTheme="minorHAnsi" w:cstheme="minorHAnsi"/>
          <w:sz w:val="20"/>
          <w:szCs w:val="20"/>
        </w:rPr>
        <w:t xml:space="preserve">race </w:t>
      </w:r>
      <w:proofErr w:type="spellStart"/>
      <w:r>
        <w:rPr>
          <w:rFonts w:asciiTheme="minorHAnsi" w:hAnsiTheme="minorHAnsi" w:cstheme="minorHAnsi"/>
          <w:sz w:val="20"/>
          <w:szCs w:val="20"/>
        </w:rPr>
        <w:t>camporee</w:t>
      </w:r>
      <w:proofErr w:type="spellEnd"/>
      <w:r>
        <w:rPr>
          <w:rFonts w:asciiTheme="minorHAnsi" w:hAnsiTheme="minorHAnsi" w:cstheme="minorHAnsi"/>
          <w:sz w:val="20"/>
          <w:szCs w:val="20"/>
        </w:rPr>
        <w:t>. All trash must be removed by the unit.</w:t>
      </w:r>
    </w:p>
    <w:p w:rsidR="00D7365E" w:rsidRDefault="00D7365E">
      <w:pPr>
        <w:rPr>
          <w:rFonts w:asciiTheme="minorHAnsi" w:hAnsiTheme="minorHAnsi" w:cstheme="minorHAnsi"/>
          <w:b/>
          <w:sz w:val="20"/>
          <w:szCs w:val="20"/>
        </w:rPr>
      </w:pPr>
    </w:p>
    <w:p w:rsidR="00D7365E" w:rsidRDefault="003F285B">
      <w:pPr>
        <w:rPr>
          <w:rFonts w:asciiTheme="minorHAnsi" w:hAnsiTheme="minorHAnsi" w:cstheme="minorHAnsi"/>
          <w:sz w:val="20"/>
          <w:szCs w:val="20"/>
        </w:rPr>
      </w:pPr>
      <w:r>
        <w:rPr>
          <w:rFonts w:asciiTheme="minorHAnsi" w:hAnsiTheme="minorHAnsi" w:cstheme="minorHAnsi"/>
          <w:b/>
        </w:rPr>
        <w:t>Equipment</w:t>
      </w:r>
      <w:r>
        <w:rPr>
          <w:rFonts w:asciiTheme="minorHAnsi" w:hAnsiTheme="minorHAnsi" w:cstheme="minorHAnsi"/>
          <w:b/>
          <w:sz w:val="20"/>
          <w:szCs w:val="20"/>
        </w:rPr>
        <w:t>:</w:t>
      </w:r>
    </w:p>
    <w:p w:rsidR="00D7365E" w:rsidRDefault="003F285B">
      <w:r>
        <w:rPr>
          <w:rFonts w:asciiTheme="minorHAnsi" w:hAnsiTheme="minorHAnsi" w:cstheme="minorHAnsi"/>
          <w:sz w:val="20"/>
          <w:szCs w:val="20"/>
        </w:rPr>
        <w:t xml:space="preserve">Boots and gloves for </w:t>
      </w:r>
      <w:proofErr w:type="gramStart"/>
      <w:r>
        <w:rPr>
          <w:rFonts w:asciiTheme="minorHAnsi" w:hAnsiTheme="minorHAnsi" w:cstheme="minorHAnsi"/>
          <w:sz w:val="20"/>
          <w:szCs w:val="20"/>
        </w:rPr>
        <w:t>phase</w:t>
      </w:r>
      <w:proofErr w:type="gramEnd"/>
      <w:r>
        <w:rPr>
          <w:rFonts w:asciiTheme="minorHAnsi" w:hAnsiTheme="minorHAnsi" w:cstheme="minorHAnsi"/>
          <w:sz w:val="20"/>
          <w:szCs w:val="20"/>
        </w:rPr>
        <w:t xml:space="preserve"> one of the</w:t>
      </w:r>
      <w:r w:rsidR="00B25EEA">
        <w:rPr>
          <w:rFonts w:asciiTheme="minorHAnsi" w:hAnsiTheme="minorHAnsi" w:cstheme="minorHAnsi"/>
          <w:sz w:val="20"/>
          <w:szCs w:val="20"/>
        </w:rPr>
        <w:t xml:space="preserve"> reforestation service project:</w:t>
      </w:r>
      <w:r>
        <w:rPr>
          <w:rFonts w:asciiTheme="minorHAnsi" w:hAnsiTheme="minorHAnsi" w:cstheme="minorHAnsi"/>
          <w:sz w:val="20"/>
          <w:szCs w:val="20"/>
        </w:rPr>
        <w:t xml:space="preserve"> buckthorn removal </w:t>
      </w:r>
    </w:p>
    <w:p w:rsidR="00D7365E" w:rsidRDefault="003F285B">
      <w:pPr>
        <w:rPr>
          <w:rFonts w:asciiTheme="minorHAnsi" w:hAnsiTheme="minorHAnsi" w:cstheme="minorHAnsi"/>
          <w:sz w:val="20"/>
          <w:szCs w:val="20"/>
        </w:rPr>
      </w:pPr>
      <w:r>
        <w:rPr>
          <w:rFonts w:asciiTheme="minorHAnsi" w:hAnsiTheme="minorHAnsi" w:cstheme="minorHAnsi"/>
          <w:sz w:val="20"/>
          <w:szCs w:val="20"/>
        </w:rPr>
        <w:t>Sunscreen and Bug Spray; water bottle</w:t>
      </w:r>
    </w:p>
    <w:p w:rsidR="00D7365E" w:rsidRDefault="00D7365E">
      <w:pPr>
        <w:rPr>
          <w:rFonts w:asciiTheme="minorHAnsi" w:hAnsiTheme="minorHAnsi" w:cstheme="minorHAnsi"/>
          <w:sz w:val="20"/>
          <w:szCs w:val="20"/>
        </w:rPr>
      </w:pPr>
    </w:p>
    <w:p w:rsidR="00D7365E" w:rsidRDefault="003F285B">
      <w:pPr>
        <w:rPr>
          <w:rFonts w:asciiTheme="minorHAnsi" w:hAnsiTheme="minorHAnsi" w:cstheme="minorHAnsi"/>
        </w:rPr>
      </w:pPr>
      <w:r>
        <w:rPr>
          <w:rFonts w:asciiTheme="minorHAnsi" w:hAnsiTheme="minorHAnsi" w:cstheme="minorHAnsi"/>
          <w:b/>
        </w:rPr>
        <w:t>Campfire Skits:</w:t>
      </w:r>
    </w:p>
    <w:p w:rsidR="00D7365E" w:rsidRDefault="003F285B">
      <w:pPr>
        <w:rPr>
          <w:rFonts w:asciiTheme="minorHAnsi" w:hAnsiTheme="minorHAnsi" w:cstheme="minorHAnsi"/>
          <w:sz w:val="20"/>
          <w:szCs w:val="20"/>
        </w:rPr>
      </w:pPr>
      <w:r>
        <w:rPr>
          <w:rFonts w:asciiTheme="minorHAnsi" w:hAnsiTheme="minorHAnsi" w:cstheme="minorHAnsi"/>
          <w:sz w:val="20"/>
          <w:szCs w:val="20"/>
        </w:rPr>
        <w:t xml:space="preserve">Each unit </w:t>
      </w:r>
      <w:r w:rsidR="00506D8D">
        <w:rPr>
          <w:rFonts w:asciiTheme="minorHAnsi" w:hAnsiTheme="minorHAnsi" w:cstheme="minorHAnsi"/>
          <w:sz w:val="20"/>
          <w:szCs w:val="20"/>
        </w:rPr>
        <w:t>or patrol to</w:t>
      </w:r>
      <w:r>
        <w:rPr>
          <w:rFonts w:asciiTheme="minorHAnsi" w:hAnsiTheme="minorHAnsi" w:cstheme="minorHAnsi"/>
          <w:sz w:val="20"/>
          <w:szCs w:val="20"/>
        </w:rPr>
        <w:t xml:space="preserve"> </w:t>
      </w:r>
      <w:r w:rsidR="00506D8D">
        <w:rPr>
          <w:rFonts w:asciiTheme="minorHAnsi" w:hAnsiTheme="minorHAnsi" w:cstheme="minorHAnsi"/>
          <w:sz w:val="20"/>
          <w:szCs w:val="20"/>
        </w:rPr>
        <w:t>do</w:t>
      </w:r>
      <w:r>
        <w:rPr>
          <w:rFonts w:asciiTheme="minorHAnsi" w:hAnsiTheme="minorHAnsi" w:cstheme="minorHAnsi"/>
          <w:sz w:val="20"/>
          <w:szCs w:val="20"/>
        </w:rPr>
        <w:t xml:space="preserve"> a skit or song appropriate for one of the Leav</w:t>
      </w:r>
      <w:r w:rsidR="00506D8D">
        <w:rPr>
          <w:rFonts w:asciiTheme="minorHAnsi" w:hAnsiTheme="minorHAnsi" w:cstheme="minorHAnsi"/>
          <w:sz w:val="20"/>
          <w:szCs w:val="20"/>
        </w:rPr>
        <w:t xml:space="preserve">e No Trace/Outdoor Ethics/Tread </w:t>
      </w:r>
      <w:r>
        <w:rPr>
          <w:rFonts w:asciiTheme="minorHAnsi" w:hAnsiTheme="minorHAnsi" w:cstheme="minorHAnsi"/>
          <w:sz w:val="20"/>
          <w:szCs w:val="20"/>
        </w:rPr>
        <w:t>Lightly principles</w:t>
      </w:r>
    </w:p>
    <w:p w:rsidR="00D7365E" w:rsidRDefault="00D7365E">
      <w:pPr>
        <w:rPr>
          <w:rFonts w:asciiTheme="minorHAnsi" w:hAnsiTheme="minorHAnsi" w:cstheme="minorHAnsi"/>
          <w:b/>
          <w:sz w:val="20"/>
          <w:szCs w:val="20"/>
        </w:rPr>
      </w:pPr>
    </w:p>
    <w:p w:rsidR="00D7365E" w:rsidRDefault="003F285B">
      <w:r>
        <w:rPr>
          <w:rFonts w:asciiTheme="minorHAnsi" w:hAnsiTheme="minorHAnsi" w:cstheme="minorHAnsi"/>
          <w:b/>
        </w:rPr>
        <w:t>Awards</w:t>
      </w:r>
      <w:r>
        <w:rPr>
          <w:rFonts w:asciiTheme="minorHAnsi" w:hAnsiTheme="minorHAnsi" w:cstheme="minorHAnsi"/>
          <w:b/>
          <w:sz w:val="20"/>
          <w:szCs w:val="20"/>
        </w:rPr>
        <w:t>:</w:t>
      </w:r>
    </w:p>
    <w:p w:rsidR="00D7365E" w:rsidRDefault="003F285B">
      <w:r>
        <w:rPr>
          <w:rFonts w:asciiTheme="minorHAnsi" w:hAnsiTheme="minorHAnsi" w:cstheme="minorHAnsi"/>
          <w:sz w:val="20"/>
          <w:szCs w:val="20"/>
        </w:rPr>
        <w:t xml:space="preserve">Units can earn the Big Foot Award by earning points at stations; best </w:t>
      </w:r>
      <w:r w:rsidR="00F35F36">
        <w:rPr>
          <w:rFonts w:asciiTheme="minorHAnsi" w:hAnsiTheme="minorHAnsi" w:cstheme="minorHAnsi"/>
          <w:sz w:val="20"/>
          <w:szCs w:val="20"/>
        </w:rPr>
        <w:t xml:space="preserve">Big Foot </w:t>
      </w:r>
      <w:r>
        <w:rPr>
          <w:rFonts w:asciiTheme="minorHAnsi" w:hAnsiTheme="minorHAnsi" w:cstheme="minorHAnsi"/>
          <w:sz w:val="20"/>
          <w:szCs w:val="20"/>
        </w:rPr>
        <w:t xml:space="preserve">camouflage costume, best </w:t>
      </w:r>
      <w:proofErr w:type="gramStart"/>
      <w:r>
        <w:rPr>
          <w:rFonts w:asciiTheme="minorHAnsi" w:hAnsiTheme="minorHAnsi" w:cstheme="minorHAnsi"/>
          <w:sz w:val="20"/>
          <w:szCs w:val="20"/>
        </w:rPr>
        <w:t>Forester</w:t>
      </w:r>
      <w:r w:rsidR="00F35F36">
        <w:rPr>
          <w:rFonts w:asciiTheme="minorHAnsi" w:hAnsiTheme="minorHAnsi" w:cstheme="minorHAnsi"/>
          <w:sz w:val="20"/>
          <w:szCs w:val="20"/>
        </w:rPr>
        <w:t>(</w:t>
      </w:r>
      <w:proofErr w:type="gramEnd"/>
      <w:r w:rsidR="00F35F36">
        <w:rPr>
          <w:rFonts w:asciiTheme="minorHAnsi" w:hAnsiTheme="minorHAnsi" w:cstheme="minorHAnsi"/>
          <w:sz w:val="20"/>
          <w:szCs w:val="20"/>
        </w:rPr>
        <w:t>service project  participant)</w:t>
      </w:r>
      <w:r>
        <w:rPr>
          <w:rFonts w:asciiTheme="minorHAnsi" w:hAnsiTheme="minorHAnsi" w:cstheme="minorHAnsi"/>
          <w:sz w:val="20"/>
          <w:szCs w:val="20"/>
        </w:rPr>
        <w:t xml:space="preserve"> and following the Leave No </w:t>
      </w:r>
      <w:r w:rsidR="00F35F36">
        <w:rPr>
          <w:rFonts w:asciiTheme="minorHAnsi" w:hAnsiTheme="minorHAnsi" w:cstheme="minorHAnsi"/>
          <w:sz w:val="20"/>
          <w:szCs w:val="20"/>
        </w:rPr>
        <w:t xml:space="preserve">Trace principles throughout the </w:t>
      </w:r>
      <w:proofErr w:type="spellStart"/>
      <w:r>
        <w:rPr>
          <w:rFonts w:asciiTheme="minorHAnsi" w:hAnsiTheme="minorHAnsi" w:cstheme="minorHAnsi"/>
          <w:sz w:val="20"/>
          <w:szCs w:val="20"/>
        </w:rPr>
        <w:t>Camporee</w:t>
      </w:r>
      <w:proofErr w:type="spellEnd"/>
      <w:r>
        <w:rPr>
          <w:rFonts w:asciiTheme="minorHAnsi" w:hAnsiTheme="minorHAnsi" w:cstheme="minorHAnsi"/>
          <w:sz w:val="20"/>
          <w:szCs w:val="20"/>
        </w:rPr>
        <w:t xml:space="preserve">. </w:t>
      </w:r>
    </w:p>
    <w:p w:rsidR="00D7365E" w:rsidRDefault="00D7365E">
      <w:pPr>
        <w:rPr>
          <w:rFonts w:asciiTheme="minorHAnsi" w:hAnsiTheme="minorHAnsi" w:cstheme="minorHAnsi"/>
          <w:b/>
          <w:sz w:val="20"/>
          <w:szCs w:val="20"/>
        </w:rPr>
      </w:pPr>
    </w:p>
    <w:p w:rsidR="00D7365E" w:rsidRDefault="003F285B">
      <w:pPr>
        <w:rPr>
          <w:rFonts w:asciiTheme="minorHAnsi" w:hAnsiTheme="minorHAnsi" w:cstheme="minorHAnsi"/>
          <w:b/>
          <w:sz w:val="20"/>
          <w:szCs w:val="20"/>
        </w:rPr>
      </w:pPr>
      <w:r>
        <w:rPr>
          <w:rFonts w:asciiTheme="minorHAnsi" w:hAnsiTheme="minorHAnsi" w:cstheme="minorHAnsi"/>
          <w:b/>
        </w:rPr>
        <w:t>Schedule</w:t>
      </w:r>
      <w:r>
        <w:rPr>
          <w:rFonts w:asciiTheme="minorHAnsi" w:hAnsiTheme="minorHAnsi" w:cstheme="minorHAnsi"/>
          <w:b/>
          <w:sz w:val="20"/>
          <w:szCs w:val="20"/>
        </w:rPr>
        <w:t>:</w:t>
      </w:r>
    </w:p>
    <w:p w:rsidR="00D7365E" w:rsidRDefault="003F285B">
      <w:pPr>
        <w:rPr>
          <w:rFonts w:asciiTheme="minorHAnsi" w:hAnsiTheme="minorHAnsi" w:cstheme="minorHAnsi"/>
          <w:sz w:val="22"/>
          <w:szCs w:val="22"/>
        </w:rPr>
      </w:pPr>
      <w:r>
        <w:rPr>
          <w:rFonts w:asciiTheme="minorHAnsi" w:hAnsiTheme="minorHAnsi" w:cstheme="minorHAnsi"/>
          <w:b/>
          <w:sz w:val="20"/>
          <w:szCs w:val="20"/>
        </w:rPr>
        <w:t xml:space="preserve"> </w:t>
      </w:r>
      <w:r>
        <w:rPr>
          <w:rFonts w:asciiTheme="minorHAnsi" w:hAnsiTheme="minorHAnsi" w:cstheme="minorHAnsi"/>
          <w:b/>
          <w:sz w:val="22"/>
          <w:szCs w:val="22"/>
        </w:rPr>
        <w:t>FRIDAY</w:t>
      </w:r>
    </w:p>
    <w:p w:rsidR="00D7365E" w:rsidRDefault="003F285B">
      <w:r>
        <w:rPr>
          <w:rFonts w:asciiTheme="minorHAnsi" w:hAnsiTheme="minorHAnsi" w:cstheme="minorHAnsi"/>
          <w:sz w:val="20"/>
          <w:szCs w:val="20"/>
        </w:rPr>
        <w:t>6:00-9:00 – arrive, check-in at Radisson Shelter - upper camp, set up camp at assigned Campsites</w:t>
      </w:r>
    </w:p>
    <w:p w:rsidR="00D7365E" w:rsidRDefault="003F285B">
      <w:pPr>
        <w:rPr>
          <w:rFonts w:asciiTheme="minorHAnsi" w:hAnsiTheme="minorHAnsi" w:cstheme="minorHAnsi"/>
          <w:sz w:val="20"/>
          <w:szCs w:val="20"/>
        </w:rPr>
      </w:pPr>
      <w:r>
        <w:rPr>
          <w:rFonts w:asciiTheme="minorHAnsi" w:hAnsiTheme="minorHAnsi" w:cstheme="minorHAnsi"/>
          <w:sz w:val="20"/>
          <w:szCs w:val="20"/>
        </w:rPr>
        <w:t>9:00 –Cracker barrel for SPLs and Unit Leaders at Radisson Shelter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rsidR="00D7365E" w:rsidRDefault="003F285B">
      <w:r>
        <w:rPr>
          <w:rFonts w:asciiTheme="minorHAnsi" w:hAnsiTheme="minorHAnsi" w:cstheme="minorHAnsi"/>
          <w:sz w:val="20"/>
          <w:szCs w:val="20"/>
        </w:rPr>
        <w:t>11:00 –Lights Out</w:t>
      </w:r>
    </w:p>
    <w:p w:rsidR="00D7365E" w:rsidRDefault="00D7365E">
      <w:pPr>
        <w:rPr>
          <w:rFonts w:asciiTheme="minorHAnsi" w:hAnsiTheme="minorHAnsi" w:cstheme="minorHAnsi"/>
          <w:sz w:val="20"/>
          <w:szCs w:val="20"/>
        </w:rPr>
      </w:pPr>
    </w:p>
    <w:p w:rsidR="00D7365E" w:rsidRDefault="003F285B">
      <w:pPr>
        <w:rPr>
          <w:rFonts w:asciiTheme="minorHAnsi" w:hAnsiTheme="minorHAnsi" w:cstheme="minorHAnsi"/>
          <w:sz w:val="22"/>
          <w:szCs w:val="22"/>
        </w:rPr>
      </w:pPr>
      <w:r>
        <w:rPr>
          <w:rFonts w:asciiTheme="minorHAnsi" w:hAnsiTheme="minorHAnsi" w:cstheme="minorHAnsi"/>
          <w:b/>
          <w:sz w:val="22"/>
          <w:szCs w:val="22"/>
        </w:rPr>
        <w:t>SATURDAY</w:t>
      </w:r>
    </w:p>
    <w:p w:rsidR="00D7365E" w:rsidRDefault="003F285B">
      <w:pPr>
        <w:rPr>
          <w:rFonts w:asciiTheme="minorHAnsi" w:hAnsiTheme="minorHAnsi" w:cstheme="minorHAnsi"/>
          <w:sz w:val="20"/>
          <w:szCs w:val="20"/>
        </w:rPr>
      </w:pPr>
      <w:r>
        <w:rPr>
          <w:rFonts w:asciiTheme="minorHAnsi" w:hAnsiTheme="minorHAnsi" w:cstheme="minorHAnsi"/>
          <w:sz w:val="20"/>
          <w:szCs w:val="20"/>
        </w:rPr>
        <w:t>6:30-7:45 – Breakfast in camp</w:t>
      </w:r>
    </w:p>
    <w:p w:rsidR="00D7365E" w:rsidRDefault="003F285B">
      <w:pPr>
        <w:rPr>
          <w:rFonts w:asciiTheme="minorHAnsi" w:hAnsiTheme="minorHAnsi" w:cstheme="minorHAnsi"/>
          <w:sz w:val="20"/>
          <w:szCs w:val="20"/>
        </w:rPr>
      </w:pPr>
      <w:r>
        <w:rPr>
          <w:rFonts w:asciiTheme="minorHAnsi" w:hAnsiTheme="minorHAnsi" w:cstheme="minorHAnsi"/>
          <w:sz w:val="20"/>
          <w:szCs w:val="20"/>
        </w:rPr>
        <w:t>8:00-8:20 –Flags and Opening at Field</w:t>
      </w:r>
    </w:p>
    <w:p w:rsidR="00D7365E" w:rsidRDefault="00F35F36">
      <w:pPr>
        <w:rPr>
          <w:rFonts w:asciiTheme="minorHAnsi" w:hAnsiTheme="minorHAnsi" w:cstheme="minorHAnsi"/>
          <w:sz w:val="20"/>
          <w:szCs w:val="20"/>
        </w:rPr>
      </w:pPr>
      <w:r>
        <w:rPr>
          <w:rFonts w:asciiTheme="minorHAnsi" w:hAnsiTheme="minorHAnsi" w:cstheme="minorHAnsi"/>
          <w:sz w:val="20"/>
          <w:szCs w:val="20"/>
        </w:rPr>
        <w:t>8:30-11:30 –</w:t>
      </w:r>
      <w:r w:rsidR="003F285B">
        <w:rPr>
          <w:rFonts w:asciiTheme="minorHAnsi" w:hAnsiTheme="minorHAnsi" w:cstheme="minorHAnsi"/>
          <w:sz w:val="20"/>
          <w:szCs w:val="20"/>
        </w:rPr>
        <w:t>Stations</w:t>
      </w:r>
      <w:r w:rsidR="003F285B">
        <w:rPr>
          <w:rFonts w:asciiTheme="minorHAnsi" w:hAnsiTheme="minorHAnsi" w:cstheme="minorHAnsi"/>
          <w:sz w:val="20"/>
          <w:szCs w:val="20"/>
        </w:rPr>
        <w:tab/>
      </w:r>
    </w:p>
    <w:p w:rsidR="00D7365E" w:rsidRDefault="003F285B">
      <w:pPr>
        <w:rPr>
          <w:rFonts w:asciiTheme="minorHAnsi" w:hAnsiTheme="minorHAnsi" w:cstheme="minorHAnsi"/>
          <w:sz w:val="20"/>
          <w:szCs w:val="20"/>
        </w:rPr>
      </w:pPr>
      <w:r>
        <w:rPr>
          <w:rFonts w:asciiTheme="minorHAnsi" w:hAnsiTheme="minorHAnsi" w:cstheme="minorHAnsi"/>
          <w:sz w:val="20"/>
          <w:szCs w:val="20"/>
        </w:rPr>
        <w:t>11:30-12:45</w:t>
      </w:r>
      <w:r w:rsidR="00F35F36">
        <w:rPr>
          <w:rFonts w:asciiTheme="minorHAnsi" w:hAnsiTheme="minorHAnsi" w:cstheme="minorHAnsi"/>
          <w:sz w:val="20"/>
          <w:szCs w:val="20"/>
        </w:rPr>
        <w:t xml:space="preserve"> –</w:t>
      </w:r>
      <w:r>
        <w:rPr>
          <w:rFonts w:asciiTheme="minorHAnsi" w:hAnsiTheme="minorHAnsi" w:cstheme="minorHAnsi"/>
          <w:sz w:val="20"/>
          <w:szCs w:val="20"/>
        </w:rPr>
        <w:t xml:space="preserve"> Lunch and troop time in camp</w:t>
      </w:r>
    </w:p>
    <w:p w:rsidR="00D7365E" w:rsidRDefault="003F285B">
      <w:pPr>
        <w:rPr>
          <w:rFonts w:asciiTheme="minorHAnsi" w:hAnsiTheme="minorHAnsi" w:cstheme="minorHAnsi"/>
          <w:sz w:val="20"/>
          <w:szCs w:val="20"/>
        </w:rPr>
      </w:pPr>
      <w:r>
        <w:rPr>
          <w:rFonts w:asciiTheme="minorHAnsi" w:hAnsiTheme="minorHAnsi" w:cstheme="minorHAnsi"/>
          <w:sz w:val="20"/>
          <w:szCs w:val="20"/>
        </w:rPr>
        <w:t>1:00-5:00</w:t>
      </w:r>
      <w:r w:rsidR="00F35F36">
        <w:rPr>
          <w:rFonts w:asciiTheme="minorHAnsi" w:hAnsiTheme="minorHAnsi" w:cstheme="minorHAnsi"/>
          <w:sz w:val="20"/>
          <w:szCs w:val="20"/>
        </w:rPr>
        <w:t xml:space="preserve"> –</w:t>
      </w:r>
      <w:r>
        <w:rPr>
          <w:rFonts w:asciiTheme="minorHAnsi" w:hAnsiTheme="minorHAnsi" w:cstheme="minorHAnsi"/>
          <w:sz w:val="20"/>
          <w:szCs w:val="20"/>
        </w:rPr>
        <w:t xml:space="preserve"> Stations</w:t>
      </w:r>
    </w:p>
    <w:p w:rsidR="00D7365E" w:rsidRDefault="003F285B">
      <w:pPr>
        <w:rPr>
          <w:rFonts w:asciiTheme="minorHAnsi" w:hAnsiTheme="minorHAnsi" w:cstheme="minorHAnsi"/>
          <w:sz w:val="20"/>
          <w:szCs w:val="20"/>
        </w:rPr>
      </w:pPr>
      <w:r>
        <w:rPr>
          <w:rFonts w:asciiTheme="minorHAnsi" w:hAnsiTheme="minorHAnsi" w:cstheme="minorHAnsi"/>
          <w:sz w:val="20"/>
          <w:szCs w:val="20"/>
        </w:rPr>
        <w:t>5:00-6:55</w:t>
      </w:r>
      <w:r w:rsidR="00F35F36">
        <w:rPr>
          <w:rFonts w:asciiTheme="minorHAnsi" w:hAnsiTheme="minorHAnsi" w:cstheme="minorHAnsi"/>
          <w:sz w:val="20"/>
          <w:szCs w:val="20"/>
        </w:rPr>
        <w:t xml:space="preserve"> –</w:t>
      </w:r>
      <w:r>
        <w:rPr>
          <w:rFonts w:asciiTheme="minorHAnsi" w:hAnsiTheme="minorHAnsi" w:cstheme="minorHAnsi"/>
          <w:sz w:val="20"/>
          <w:szCs w:val="20"/>
        </w:rPr>
        <w:t xml:space="preserve"> Dinner and troop </w:t>
      </w:r>
      <w:r w:rsidR="00F35F36">
        <w:rPr>
          <w:rFonts w:asciiTheme="minorHAnsi" w:hAnsiTheme="minorHAnsi" w:cstheme="minorHAnsi"/>
          <w:sz w:val="20"/>
          <w:szCs w:val="20"/>
        </w:rPr>
        <w:t>time in camp</w:t>
      </w:r>
    </w:p>
    <w:p w:rsidR="00AA2DCE" w:rsidRDefault="003F285B">
      <w:pPr>
        <w:rPr>
          <w:rFonts w:asciiTheme="minorHAnsi" w:hAnsiTheme="minorHAnsi" w:cstheme="minorHAnsi"/>
          <w:sz w:val="20"/>
          <w:szCs w:val="20"/>
        </w:rPr>
      </w:pPr>
      <w:r>
        <w:rPr>
          <w:rFonts w:asciiTheme="minorHAnsi" w:hAnsiTheme="minorHAnsi" w:cstheme="minorHAnsi"/>
          <w:sz w:val="20"/>
          <w:szCs w:val="20"/>
        </w:rPr>
        <w:t>7:00</w:t>
      </w:r>
      <w:r w:rsidR="00F35F36">
        <w:rPr>
          <w:rFonts w:asciiTheme="minorHAnsi" w:hAnsiTheme="minorHAnsi" w:cstheme="minorHAnsi"/>
          <w:sz w:val="20"/>
          <w:szCs w:val="20"/>
        </w:rPr>
        <w:t xml:space="preserve"> –</w:t>
      </w:r>
      <w:r>
        <w:rPr>
          <w:rFonts w:asciiTheme="minorHAnsi" w:hAnsiTheme="minorHAnsi" w:cstheme="minorHAnsi"/>
          <w:sz w:val="20"/>
          <w:szCs w:val="20"/>
        </w:rPr>
        <w:t xml:space="preserve"> Bigfoot Camp Games</w:t>
      </w:r>
    </w:p>
    <w:p w:rsidR="00D7365E" w:rsidRDefault="003F285B">
      <w:pPr>
        <w:rPr>
          <w:rFonts w:asciiTheme="minorHAnsi" w:hAnsiTheme="minorHAnsi" w:cstheme="minorHAnsi"/>
          <w:sz w:val="20"/>
          <w:szCs w:val="20"/>
        </w:rPr>
      </w:pPr>
      <w:r>
        <w:rPr>
          <w:rFonts w:asciiTheme="minorHAnsi" w:hAnsiTheme="minorHAnsi" w:cstheme="minorHAnsi"/>
          <w:sz w:val="20"/>
          <w:szCs w:val="20"/>
        </w:rPr>
        <w:t>8:</w:t>
      </w:r>
      <w:r w:rsidR="003542D4">
        <w:rPr>
          <w:rFonts w:asciiTheme="minorHAnsi" w:hAnsiTheme="minorHAnsi" w:cstheme="minorHAnsi"/>
          <w:sz w:val="20"/>
          <w:szCs w:val="20"/>
        </w:rPr>
        <w:t>30</w:t>
      </w:r>
      <w:r w:rsidR="00F35F36">
        <w:rPr>
          <w:rFonts w:asciiTheme="minorHAnsi" w:hAnsiTheme="minorHAnsi" w:cstheme="minorHAnsi"/>
          <w:sz w:val="20"/>
          <w:szCs w:val="20"/>
        </w:rPr>
        <w:t xml:space="preserve"> –</w:t>
      </w:r>
      <w:r>
        <w:rPr>
          <w:rFonts w:asciiTheme="minorHAnsi" w:hAnsiTheme="minorHAnsi" w:cstheme="minorHAnsi"/>
          <w:sz w:val="20"/>
          <w:szCs w:val="20"/>
        </w:rPr>
        <w:t xml:space="preserve"> Campfire</w:t>
      </w:r>
      <w:r w:rsidR="003542D4">
        <w:rPr>
          <w:rFonts w:asciiTheme="minorHAnsi" w:hAnsiTheme="minorHAnsi" w:cstheme="minorHAnsi"/>
          <w:sz w:val="20"/>
          <w:szCs w:val="20"/>
        </w:rPr>
        <w:t xml:space="preserve"> at </w:t>
      </w:r>
      <w:r w:rsidR="00FF62F0">
        <w:rPr>
          <w:rFonts w:asciiTheme="minorHAnsi" w:hAnsiTheme="minorHAnsi" w:cstheme="minorHAnsi"/>
          <w:sz w:val="20"/>
          <w:szCs w:val="20"/>
        </w:rPr>
        <w:t xml:space="preserve">Main camp Fire </w:t>
      </w:r>
      <w:proofErr w:type="gramStart"/>
      <w:r w:rsidR="00FF62F0">
        <w:rPr>
          <w:rFonts w:asciiTheme="minorHAnsi" w:hAnsiTheme="minorHAnsi" w:cstheme="minorHAnsi"/>
          <w:sz w:val="20"/>
          <w:szCs w:val="20"/>
        </w:rPr>
        <w:t xml:space="preserve">Ring </w:t>
      </w:r>
      <w:r w:rsidR="00F35F36">
        <w:rPr>
          <w:rFonts w:asciiTheme="minorHAnsi" w:hAnsiTheme="minorHAnsi" w:cstheme="minorHAnsi"/>
          <w:sz w:val="20"/>
          <w:szCs w:val="20"/>
        </w:rPr>
        <w:t xml:space="preserve"> –</w:t>
      </w:r>
      <w:proofErr w:type="gramEnd"/>
      <w:r>
        <w:rPr>
          <w:rFonts w:asciiTheme="minorHAnsi" w:hAnsiTheme="minorHAnsi" w:cstheme="minorHAnsi"/>
          <w:sz w:val="20"/>
          <w:szCs w:val="20"/>
        </w:rPr>
        <w:t>All units expected to provide a skit or song</w:t>
      </w:r>
    </w:p>
    <w:p w:rsidR="00D7365E" w:rsidRDefault="003F285B">
      <w:pPr>
        <w:rPr>
          <w:rFonts w:asciiTheme="minorHAnsi" w:hAnsiTheme="minorHAnsi" w:cstheme="minorHAnsi"/>
          <w:sz w:val="20"/>
          <w:szCs w:val="20"/>
        </w:rPr>
      </w:pPr>
      <w:r>
        <w:rPr>
          <w:rFonts w:asciiTheme="minorHAnsi" w:hAnsiTheme="minorHAnsi" w:cstheme="minorHAnsi"/>
          <w:sz w:val="20"/>
          <w:szCs w:val="20"/>
        </w:rPr>
        <w:t>11:00 –Lights Out</w:t>
      </w:r>
    </w:p>
    <w:p w:rsidR="00D7365E" w:rsidRDefault="00D7365E">
      <w:pPr>
        <w:rPr>
          <w:rFonts w:asciiTheme="minorHAnsi" w:hAnsiTheme="minorHAnsi" w:cstheme="minorHAnsi"/>
          <w:b/>
          <w:sz w:val="20"/>
          <w:szCs w:val="20"/>
        </w:rPr>
      </w:pPr>
    </w:p>
    <w:p w:rsidR="00D7365E" w:rsidRDefault="003F285B">
      <w:pPr>
        <w:rPr>
          <w:rFonts w:asciiTheme="minorHAnsi" w:hAnsiTheme="minorHAnsi" w:cstheme="minorHAnsi"/>
          <w:sz w:val="22"/>
          <w:szCs w:val="22"/>
        </w:rPr>
      </w:pPr>
      <w:r>
        <w:rPr>
          <w:rFonts w:asciiTheme="minorHAnsi" w:hAnsiTheme="minorHAnsi" w:cstheme="minorHAnsi"/>
          <w:b/>
          <w:sz w:val="22"/>
          <w:szCs w:val="22"/>
        </w:rPr>
        <w:lastRenderedPageBreak/>
        <w:t>SUNDAY</w:t>
      </w:r>
    </w:p>
    <w:p w:rsidR="00D7365E" w:rsidRDefault="003F285B">
      <w:pPr>
        <w:rPr>
          <w:rFonts w:asciiTheme="minorHAnsi" w:hAnsiTheme="minorHAnsi" w:cstheme="minorHAnsi"/>
          <w:sz w:val="20"/>
          <w:szCs w:val="20"/>
        </w:rPr>
      </w:pPr>
      <w:r>
        <w:rPr>
          <w:rFonts w:asciiTheme="minorHAnsi" w:hAnsiTheme="minorHAnsi" w:cstheme="minorHAnsi"/>
          <w:sz w:val="20"/>
          <w:szCs w:val="20"/>
        </w:rPr>
        <w:t>9:00-9:20</w:t>
      </w:r>
      <w:r w:rsidR="00F35F36">
        <w:rPr>
          <w:rFonts w:asciiTheme="minorHAnsi" w:hAnsiTheme="minorHAnsi" w:cstheme="minorHAnsi"/>
          <w:sz w:val="20"/>
          <w:szCs w:val="20"/>
        </w:rPr>
        <w:t xml:space="preserve"> –</w:t>
      </w:r>
      <w:r>
        <w:rPr>
          <w:rFonts w:asciiTheme="minorHAnsi" w:hAnsiTheme="minorHAnsi" w:cstheme="minorHAnsi"/>
          <w:sz w:val="20"/>
          <w:szCs w:val="20"/>
        </w:rPr>
        <w:t xml:space="preserve"> </w:t>
      </w:r>
      <w:r w:rsidR="003015EE">
        <w:rPr>
          <w:rFonts w:asciiTheme="minorHAnsi" w:hAnsiTheme="minorHAnsi" w:cstheme="minorHAnsi"/>
          <w:sz w:val="20"/>
          <w:szCs w:val="20"/>
        </w:rPr>
        <w:t>Scout’s Own Service at Friendship Point</w:t>
      </w:r>
    </w:p>
    <w:p w:rsidR="0052119E" w:rsidRDefault="00F35F36">
      <w:pPr>
        <w:rPr>
          <w:rFonts w:asciiTheme="minorHAnsi" w:hAnsiTheme="minorHAnsi" w:cstheme="minorHAnsi"/>
          <w:sz w:val="20"/>
          <w:szCs w:val="20"/>
        </w:rPr>
      </w:pPr>
      <w:r>
        <w:rPr>
          <w:rFonts w:asciiTheme="minorHAnsi" w:hAnsiTheme="minorHAnsi" w:cstheme="minorHAnsi"/>
          <w:sz w:val="20"/>
          <w:szCs w:val="20"/>
        </w:rPr>
        <w:t>9:30-11:00 –</w:t>
      </w:r>
      <w:r w:rsidR="003F285B">
        <w:rPr>
          <w:rFonts w:asciiTheme="minorHAnsi" w:hAnsiTheme="minorHAnsi" w:cstheme="minorHAnsi"/>
          <w:sz w:val="20"/>
          <w:szCs w:val="20"/>
        </w:rPr>
        <w:t xml:space="preserve"> </w:t>
      </w:r>
      <w:r w:rsidR="0052119E">
        <w:rPr>
          <w:rFonts w:asciiTheme="minorHAnsi" w:hAnsiTheme="minorHAnsi" w:cstheme="minorHAnsi"/>
          <w:sz w:val="20"/>
          <w:szCs w:val="20"/>
        </w:rPr>
        <w:t xml:space="preserve">Site inspection and </w:t>
      </w:r>
      <w:r w:rsidR="003F285B">
        <w:rPr>
          <w:rFonts w:asciiTheme="minorHAnsi" w:hAnsiTheme="minorHAnsi" w:cstheme="minorHAnsi"/>
          <w:sz w:val="20"/>
          <w:szCs w:val="20"/>
        </w:rPr>
        <w:t>Check-out</w:t>
      </w:r>
    </w:p>
    <w:p w:rsidR="00D7365E" w:rsidRDefault="00F35F36">
      <w:r>
        <w:rPr>
          <w:rFonts w:asciiTheme="minorHAnsi" w:hAnsiTheme="minorHAnsi" w:cstheme="minorHAnsi"/>
          <w:sz w:val="20"/>
          <w:szCs w:val="20"/>
        </w:rPr>
        <w:t>11:00 –</w:t>
      </w:r>
      <w:r w:rsidR="003F285B">
        <w:rPr>
          <w:rFonts w:asciiTheme="minorHAnsi" w:hAnsiTheme="minorHAnsi" w:cstheme="minorHAnsi"/>
          <w:sz w:val="20"/>
          <w:szCs w:val="20"/>
        </w:rPr>
        <w:t xml:space="preserve"> Camp Closed</w:t>
      </w:r>
    </w:p>
    <w:p w:rsidR="00606067" w:rsidRDefault="00606067">
      <w:pPr>
        <w:rPr>
          <w:rFonts w:asciiTheme="minorHAnsi" w:hAnsiTheme="minorHAnsi" w:cstheme="minorHAnsi"/>
          <w:b/>
        </w:rPr>
      </w:pPr>
    </w:p>
    <w:p w:rsidR="00D7365E" w:rsidRDefault="003F285B">
      <w:r w:rsidRPr="00FF62F0">
        <w:rPr>
          <w:rFonts w:asciiTheme="minorHAnsi" w:hAnsiTheme="minorHAnsi" w:cstheme="minorHAnsi"/>
          <w:b/>
        </w:rPr>
        <w:t xml:space="preserve">Event </w:t>
      </w:r>
      <w:r w:rsidR="00FF62F0" w:rsidRPr="00FF62F0">
        <w:rPr>
          <w:rFonts w:asciiTheme="minorHAnsi" w:hAnsiTheme="minorHAnsi" w:cstheme="minorHAnsi"/>
          <w:b/>
        </w:rPr>
        <w:t>Description</w:t>
      </w:r>
      <w:r w:rsidRPr="00FF62F0">
        <w:rPr>
          <w:rFonts w:asciiTheme="minorHAnsi" w:hAnsiTheme="minorHAnsi" w:cstheme="minorHAnsi"/>
          <w:b/>
        </w:rPr>
        <w:t xml:space="preserve"> </w:t>
      </w:r>
      <w:proofErr w:type="gramStart"/>
      <w:r w:rsidRPr="00FF62F0">
        <w:rPr>
          <w:rFonts w:asciiTheme="minorHAnsi" w:hAnsiTheme="minorHAnsi" w:cstheme="minorHAnsi"/>
          <w:b/>
        </w:rPr>
        <w:t xml:space="preserve">–  </w:t>
      </w:r>
      <w:r w:rsidR="00FF62F0" w:rsidRPr="00FF62F0">
        <w:rPr>
          <w:rFonts w:asciiTheme="minorHAnsi" w:hAnsiTheme="minorHAnsi" w:cstheme="minorHAnsi"/>
          <w:b/>
          <w:color w:val="000000" w:themeColor="text1"/>
          <w:spacing w:val="10"/>
        </w:rPr>
        <w:t>Learn</w:t>
      </w:r>
      <w:proofErr w:type="gramEnd"/>
      <w:r w:rsidR="00FF62F0" w:rsidRPr="00FF62F0">
        <w:rPr>
          <w:rFonts w:asciiTheme="minorHAnsi" w:hAnsiTheme="minorHAnsi" w:cstheme="minorHAnsi"/>
          <w:b/>
          <w:color w:val="000000" w:themeColor="text1"/>
          <w:spacing w:val="10"/>
        </w:rPr>
        <w:t xml:space="preserve"> how Big Foot uses Leave No Trace</w:t>
      </w:r>
      <w:r w:rsidR="00FF62F0" w:rsidRPr="00FF62F0">
        <w:t xml:space="preserve"> </w:t>
      </w:r>
      <w:r w:rsidR="00FF62F0" w:rsidRPr="00FF62F0">
        <w:rPr>
          <w:rFonts w:asciiTheme="minorHAnsi" w:hAnsiTheme="minorHAnsi" w:cstheme="minorHAnsi"/>
          <w:b/>
          <w:color w:val="000000" w:themeColor="text1"/>
          <w:spacing w:val="10"/>
        </w:rPr>
        <w:t>as your patrol solves puzzles to win the Big Foot Boot</w:t>
      </w:r>
      <w:r>
        <w:rPr>
          <w:rFonts w:asciiTheme="minorHAnsi" w:hAnsiTheme="minorHAnsi" w:cstheme="minorHAnsi"/>
          <w:b/>
        </w:rPr>
        <w:t>!</w:t>
      </w:r>
    </w:p>
    <w:p w:rsidR="00D7365E" w:rsidRDefault="003F285B">
      <w:r>
        <w:rPr>
          <w:rFonts w:asciiTheme="minorHAnsi" w:hAnsiTheme="minorHAnsi" w:cstheme="minorHAnsi"/>
          <w:sz w:val="20"/>
          <w:szCs w:val="20"/>
        </w:rPr>
        <w:t xml:space="preserve">Patrols form teams of 8 – 10 scouts.  Start by showing PL </w:t>
      </w:r>
      <w:r w:rsidR="00FF62F0">
        <w:rPr>
          <w:rFonts w:asciiTheme="minorHAnsi" w:hAnsiTheme="minorHAnsi" w:cstheme="minorHAnsi"/>
          <w:sz w:val="20"/>
          <w:szCs w:val="20"/>
        </w:rPr>
        <w:t>you are</w:t>
      </w:r>
      <w:r>
        <w:rPr>
          <w:rFonts w:asciiTheme="minorHAnsi" w:hAnsiTheme="minorHAnsi" w:cstheme="minorHAnsi"/>
          <w:sz w:val="20"/>
          <w:szCs w:val="20"/>
        </w:rPr>
        <w:t xml:space="preserve"> prepared for a hike</w:t>
      </w:r>
    </w:p>
    <w:p w:rsidR="00D7365E" w:rsidRDefault="003F285B">
      <w:r>
        <w:rPr>
          <w:rFonts w:asciiTheme="minorHAnsi" w:hAnsiTheme="minorHAnsi" w:cstheme="minorHAnsi"/>
          <w:sz w:val="20"/>
          <w:szCs w:val="20"/>
        </w:rPr>
        <w:t xml:space="preserve">Teams complete 3 stations in the </w:t>
      </w:r>
      <w:r w:rsidR="00FF62F0">
        <w:rPr>
          <w:rFonts w:asciiTheme="minorHAnsi" w:hAnsiTheme="minorHAnsi" w:cstheme="minorHAnsi"/>
          <w:sz w:val="20"/>
          <w:szCs w:val="20"/>
        </w:rPr>
        <w:t>morning</w:t>
      </w:r>
      <w:r>
        <w:rPr>
          <w:rFonts w:asciiTheme="minorHAnsi" w:hAnsiTheme="minorHAnsi" w:cstheme="minorHAnsi"/>
          <w:sz w:val="20"/>
          <w:szCs w:val="20"/>
        </w:rPr>
        <w:t xml:space="preserve"> and 4 stations in the </w:t>
      </w:r>
      <w:r w:rsidR="00FF62F0">
        <w:rPr>
          <w:rFonts w:asciiTheme="minorHAnsi" w:hAnsiTheme="minorHAnsi" w:cstheme="minorHAnsi"/>
          <w:sz w:val="20"/>
          <w:szCs w:val="20"/>
        </w:rPr>
        <w:t>afternoon</w:t>
      </w:r>
      <w:r>
        <w:rPr>
          <w:rFonts w:asciiTheme="minorHAnsi" w:hAnsiTheme="minorHAnsi" w:cstheme="minorHAnsi"/>
          <w:sz w:val="20"/>
          <w:szCs w:val="20"/>
        </w:rPr>
        <w:t>, including the service station.</w:t>
      </w:r>
    </w:p>
    <w:p w:rsidR="00D7365E" w:rsidRDefault="003F285B">
      <w:r>
        <w:rPr>
          <w:rFonts w:asciiTheme="minorHAnsi" w:hAnsiTheme="minorHAnsi" w:cstheme="minorHAnsi"/>
          <w:sz w:val="20"/>
          <w:szCs w:val="20"/>
        </w:rPr>
        <w:t>Teams win points for solving problems, team work, and trying challenges.</w:t>
      </w:r>
    </w:p>
    <w:p w:rsidR="00D7365E" w:rsidRDefault="003F285B">
      <w:pPr>
        <w:rPr>
          <w:rFonts w:asciiTheme="minorHAnsi" w:hAnsiTheme="minorHAnsi" w:cstheme="minorHAnsi"/>
          <w:sz w:val="20"/>
          <w:szCs w:val="20"/>
        </w:rPr>
      </w:pPr>
      <w:r>
        <w:rPr>
          <w:rFonts w:asciiTheme="minorHAnsi" w:hAnsiTheme="minorHAnsi" w:cstheme="minorHAnsi"/>
          <w:sz w:val="20"/>
          <w:szCs w:val="20"/>
        </w:rPr>
        <w:t>Teams loose points if adults are too helpful.</w:t>
      </w:r>
    </w:p>
    <w:p w:rsidR="00D7365E" w:rsidRDefault="00D7365E"/>
    <w:p w:rsidR="00D7365E" w:rsidRPr="0057276B" w:rsidRDefault="003F285B">
      <w:pPr>
        <w:rPr>
          <w:rFonts w:asciiTheme="minorHAnsi" w:hAnsiTheme="minorHAnsi" w:cstheme="minorHAnsi"/>
        </w:rPr>
      </w:pPr>
      <w:r w:rsidRPr="0057276B">
        <w:rPr>
          <w:rFonts w:asciiTheme="minorHAnsi" w:hAnsiTheme="minorHAnsi" w:cstheme="minorHAnsi"/>
          <w:b/>
        </w:rPr>
        <w:t xml:space="preserve">Advancement Requirements covered </w:t>
      </w:r>
      <w:r w:rsidR="000B224E">
        <w:rPr>
          <w:rFonts w:asciiTheme="minorHAnsi" w:hAnsiTheme="minorHAnsi" w:cstheme="minorHAnsi"/>
          <w:b/>
        </w:rPr>
        <w:t xml:space="preserve">by </w:t>
      </w:r>
      <w:r w:rsidRPr="0057276B">
        <w:rPr>
          <w:rFonts w:asciiTheme="minorHAnsi" w:hAnsiTheme="minorHAnsi" w:cstheme="minorHAnsi"/>
          <w:b/>
        </w:rPr>
        <w:t>stations:</w:t>
      </w:r>
    </w:p>
    <w:p w:rsidR="00D7365E" w:rsidRPr="0057276B" w:rsidRDefault="003F285B">
      <w:pPr>
        <w:tabs>
          <w:tab w:val="left" w:pos="709"/>
          <w:tab w:val="left" w:pos="2550"/>
        </w:tabs>
        <w:rPr>
          <w:rFonts w:asciiTheme="minorHAnsi" w:hAnsiTheme="minorHAnsi" w:cstheme="minorHAnsi"/>
        </w:rPr>
      </w:pPr>
      <w:r w:rsidRPr="0057276B">
        <w:rPr>
          <w:rFonts w:asciiTheme="minorHAnsi" w:hAnsiTheme="minorHAnsi" w:cstheme="minorHAnsi"/>
          <w:sz w:val="20"/>
          <w:szCs w:val="20"/>
        </w:rPr>
        <w:t>A scout doing all the stations will be prepared to complete these requirements</w:t>
      </w:r>
    </w:p>
    <w:p w:rsidR="00D7365E" w:rsidRPr="0057276B" w:rsidRDefault="00D7365E">
      <w:pPr>
        <w:tabs>
          <w:tab w:val="left" w:pos="709"/>
          <w:tab w:val="left" w:pos="2550"/>
        </w:tabs>
        <w:rPr>
          <w:rFonts w:asciiTheme="minorHAnsi" w:hAnsiTheme="minorHAnsi" w:cstheme="minorHAnsi"/>
          <w:sz w:val="20"/>
          <w:szCs w:val="20"/>
        </w:rPr>
      </w:pPr>
    </w:p>
    <w:p w:rsidR="00D7365E" w:rsidRPr="0057276B" w:rsidRDefault="003F285B">
      <w:pPr>
        <w:tabs>
          <w:tab w:val="left" w:pos="709"/>
          <w:tab w:val="left" w:pos="2550"/>
        </w:tabs>
        <w:rPr>
          <w:rFonts w:asciiTheme="minorHAnsi" w:hAnsiTheme="minorHAnsi" w:cstheme="minorHAnsi"/>
        </w:rPr>
      </w:pPr>
      <w:r w:rsidRPr="0057276B">
        <w:rPr>
          <w:rFonts w:asciiTheme="minorHAnsi" w:hAnsiTheme="minorHAnsi" w:cstheme="minorHAnsi"/>
          <w:b/>
          <w:szCs w:val="20"/>
        </w:rPr>
        <w:t>Awards:</w:t>
      </w:r>
    </w:p>
    <w:p w:rsidR="00D7365E" w:rsidRDefault="003F285B">
      <w:pPr>
        <w:pStyle w:val="ListParagraph"/>
        <w:tabs>
          <w:tab w:val="left" w:pos="709"/>
          <w:tab w:val="left" w:pos="2550"/>
        </w:tabs>
        <w:rPr>
          <w:rFonts w:asciiTheme="minorHAnsi" w:hAnsiTheme="minorHAnsi" w:cstheme="minorHAnsi"/>
          <w:b/>
          <w:bCs/>
          <w:szCs w:val="20"/>
        </w:rPr>
      </w:pPr>
      <w:r w:rsidRPr="0057276B">
        <w:rPr>
          <w:rFonts w:asciiTheme="minorHAnsi" w:hAnsiTheme="minorHAnsi" w:cstheme="minorHAnsi"/>
          <w:b/>
          <w:bCs/>
          <w:szCs w:val="20"/>
        </w:rPr>
        <w:t>Outdoor Ethics Awareness Award</w:t>
      </w:r>
    </w:p>
    <w:p w:rsidR="00A679A2" w:rsidRPr="00C97846" w:rsidRDefault="00EE17B0">
      <w:pPr>
        <w:pStyle w:val="ListParagraph"/>
        <w:tabs>
          <w:tab w:val="left" w:pos="709"/>
          <w:tab w:val="left" w:pos="2550"/>
        </w:tabs>
        <w:rPr>
          <w:rFonts w:asciiTheme="minorHAnsi" w:hAnsiTheme="minorHAnsi" w:cstheme="minorHAnsi"/>
          <w:b/>
          <w:bCs/>
          <w:sz w:val="20"/>
          <w:szCs w:val="20"/>
        </w:rPr>
      </w:pPr>
      <w:hyperlink r:id="rId7" w:history="1">
        <w:r w:rsidR="00A679A2" w:rsidRPr="00C97846">
          <w:rPr>
            <w:rStyle w:val="Hyperlink"/>
            <w:rFonts w:asciiTheme="minorHAnsi" w:hAnsiTheme="minorHAnsi" w:cstheme="minorHAnsi"/>
            <w:b/>
            <w:bCs/>
            <w:sz w:val="20"/>
            <w:szCs w:val="20"/>
          </w:rPr>
          <w:t>https://www.scouting.org/outdoor-programs/outdoor-ethics/awards/scouts-bsa/</w:t>
        </w:r>
      </w:hyperlink>
    </w:p>
    <w:p w:rsidR="00D7365E" w:rsidRPr="0057276B" w:rsidRDefault="00755313">
      <w:pPr>
        <w:pStyle w:val="ListParagraph"/>
        <w:numPr>
          <w:ilvl w:val="0"/>
          <w:numId w:val="1"/>
        </w:numPr>
        <w:tabs>
          <w:tab w:val="left" w:pos="709"/>
          <w:tab w:val="left" w:pos="2550"/>
        </w:tabs>
        <w:rPr>
          <w:rFonts w:asciiTheme="minorHAnsi" w:hAnsiTheme="minorHAnsi" w:cstheme="minorHAnsi"/>
        </w:rPr>
      </w:pPr>
      <w:r>
        <w:rPr>
          <w:rFonts w:asciiTheme="minorHAnsi" w:hAnsiTheme="minorHAnsi" w:cstheme="minorHAnsi"/>
          <w:sz w:val="20"/>
          <w:szCs w:val="20"/>
        </w:rPr>
        <w:t xml:space="preserve">Send </w:t>
      </w:r>
      <w:r w:rsidR="003F285B" w:rsidRPr="0057276B">
        <w:rPr>
          <w:rFonts w:asciiTheme="minorHAnsi" w:hAnsiTheme="minorHAnsi" w:cstheme="minorHAnsi"/>
          <w:sz w:val="20"/>
          <w:szCs w:val="20"/>
        </w:rPr>
        <w:t xml:space="preserve"> </w:t>
      </w:r>
      <w:r w:rsidR="00A679A2">
        <w:rPr>
          <w:rFonts w:asciiTheme="minorHAnsi" w:hAnsiTheme="minorHAnsi" w:cstheme="minorHAnsi"/>
          <w:sz w:val="20"/>
          <w:szCs w:val="20"/>
        </w:rPr>
        <w:t>list of youth</w:t>
      </w:r>
      <w:r w:rsidR="003F285B" w:rsidRPr="0057276B">
        <w:rPr>
          <w:rFonts w:asciiTheme="minorHAnsi" w:hAnsiTheme="minorHAnsi" w:cstheme="minorHAnsi"/>
          <w:sz w:val="20"/>
          <w:szCs w:val="20"/>
        </w:rPr>
        <w:t xml:space="preserve"> </w:t>
      </w:r>
      <w:r w:rsidR="00A679A2">
        <w:rPr>
          <w:rFonts w:asciiTheme="minorHAnsi" w:hAnsiTheme="minorHAnsi" w:cstheme="minorHAnsi"/>
          <w:sz w:val="20"/>
          <w:szCs w:val="20"/>
        </w:rPr>
        <w:t>who have completed</w:t>
      </w:r>
      <w:r w:rsidR="003F285B" w:rsidRPr="0057276B">
        <w:rPr>
          <w:rFonts w:asciiTheme="minorHAnsi" w:hAnsiTheme="minorHAnsi" w:cstheme="minorHAnsi"/>
          <w:sz w:val="20"/>
          <w:szCs w:val="20"/>
        </w:rPr>
        <w:t xml:space="preserve"> requirements 1-4</w:t>
      </w:r>
      <w:r w:rsidR="00A679A2">
        <w:rPr>
          <w:rFonts w:asciiTheme="minorHAnsi" w:hAnsiTheme="minorHAnsi" w:cstheme="minorHAnsi"/>
          <w:sz w:val="20"/>
          <w:szCs w:val="20"/>
        </w:rPr>
        <w:t xml:space="preserve"> of the Outdoor Ethics Award </w:t>
      </w:r>
      <w:r w:rsidR="003F285B" w:rsidRPr="0057276B">
        <w:rPr>
          <w:rFonts w:asciiTheme="minorHAnsi" w:hAnsiTheme="minorHAnsi" w:cstheme="minorHAnsi"/>
          <w:sz w:val="20"/>
          <w:szCs w:val="20"/>
        </w:rPr>
        <w:t xml:space="preserve"> to </w:t>
      </w:r>
      <w:hyperlink r:id="rId8" w:history="1">
        <w:r w:rsidR="00A679A2" w:rsidRPr="003651E7">
          <w:rPr>
            <w:rStyle w:val="Hyperlink"/>
            <w:rFonts w:asciiTheme="minorHAnsi" w:hAnsiTheme="minorHAnsi" w:cstheme="minorHAnsi"/>
            <w:sz w:val="20"/>
            <w:szCs w:val="20"/>
          </w:rPr>
          <w:t>hlgroven@gmail.com</w:t>
        </w:r>
      </w:hyperlink>
      <w:r w:rsidR="00A679A2">
        <w:rPr>
          <w:rFonts w:asciiTheme="minorHAnsi" w:hAnsiTheme="minorHAnsi" w:cstheme="minorHAnsi"/>
          <w:sz w:val="20"/>
          <w:szCs w:val="20"/>
        </w:rPr>
        <w:t xml:space="preserve"> by April 19th</w:t>
      </w:r>
    </w:p>
    <w:p w:rsidR="00D7365E" w:rsidRPr="00A679A2" w:rsidRDefault="00A679A2" w:rsidP="00A679A2">
      <w:pPr>
        <w:pStyle w:val="ListParagraph"/>
        <w:numPr>
          <w:ilvl w:val="0"/>
          <w:numId w:val="1"/>
        </w:numPr>
        <w:tabs>
          <w:tab w:val="left" w:pos="709"/>
          <w:tab w:val="left" w:pos="2550"/>
        </w:tabs>
        <w:rPr>
          <w:rFonts w:asciiTheme="minorHAnsi" w:hAnsiTheme="minorHAnsi" w:cstheme="minorHAnsi"/>
        </w:rPr>
      </w:pPr>
      <w:r w:rsidRPr="00A679A2">
        <w:rPr>
          <w:rFonts w:asciiTheme="minorHAnsi" w:hAnsiTheme="minorHAnsi" w:cstheme="minorHAnsi"/>
          <w:sz w:val="20"/>
          <w:szCs w:val="20"/>
        </w:rPr>
        <w:t xml:space="preserve">Youth at </w:t>
      </w:r>
      <w:proofErr w:type="spellStart"/>
      <w:r w:rsidRPr="00A679A2">
        <w:rPr>
          <w:rFonts w:asciiTheme="minorHAnsi" w:hAnsiTheme="minorHAnsi" w:cstheme="minorHAnsi"/>
          <w:sz w:val="20"/>
          <w:szCs w:val="20"/>
        </w:rPr>
        <w:t>camporee</w:t>
      </w:r>
      <w:proofErr w:type="spellEnd"/>
      <w:r w:rsidRPr="00A679A2">
        <w:rPr>
          <w:rFonts w:asciiTheme="minorHAnsi" w:hAnsiTheme="minorHAnsi" w:cstheme="minorHAnsi"/>
          <w:sz w:val="20"/>
          <w:szCs w:val="20"/>
        </w:rPr>
        <w:t xml:space="preserve">  will complete </w:t>
      </w:r>
      <w:r w:rsidR="003F285B" w:rsidRPr="00A679A2">
        <w:rPr>
          <w:rFonts w:asciiTheme="minorHAnsi" w:hAnsiTheme="minorHAnsi" w:cstheme="minorHAnsi"/>
          <w:sz w:val="20"/>
          <w:szCs w:val="20"/>
        </w:rPr>
        <w:t xml:space="preserve">requirement </w:t>
      </w:r>
      <w:r>
        <w:rPr>
          <w:rFonts w:asciiTheme="minorHAnsi" w:hAnsiTheme="minorHAnsi" w:cstheme="minorHAnsi"/>
          <w:sz w:val="20"/>
          <w:szCs w:val="20"/>
        </w:rPr>
        <w:t xml:space="preserve"> 5 of the award</w:t>
      </w:r>
    </w:p>
    <w:p w:rsidR="00A679A2" w:rsidRPr="00DB30EC" w:rsidRDefault="00A679A2" w:rsidP="00A679A2">
      <w:pPr>
        <w:pStyle w:val="ListParagraph"/>
        <w:numPr>
          <w:ilvl w:val="0"/>
          <w:numId w:val="1"/>
        </w:numPr>
        <w:tabs>
          <w:tab w:val="left" w:pos="709"/>
          <w:tab w:val="left" w:pos="2550"/>
        </w:tabs>
        <w:rPr>
          <w:rFonts w:asciiTheme="minorHAnsi" w:hAnsiTheme="minorHAnsi" w:cstheme="minorHAnsi"/>
          <w:sz w:val="21"/>
        </w:rPr>
      </w:pPr>
      <w:r>
        <w:rPr>
          <w:rFonts w:asciiTheme="minorHAnsi" w:hAnsiTheme="minorHAnsi" w:cstheme="minorHAnsi"/>
          <w:sz w:val="20"/>
          <w:szCs w:val="20"/>
        </w:rPr>
        <w:t xml:space="preserve">Youth completing all requirements will receive a certificate at </w:t>
      </w:r>
      <w:proofErr w:type="spellStart"/>
      <w:r>
        <w:rPr>
          <w:rFonts w:asciiTheme="minorHAnsi" w:hAnsiTheme="minorHAnsi" w:cstheme="minorHAnsi"/>
          <w:sz w:val="20"/>
          <w:szCs w:val="20"/>
        </w:rPr>
        <w:t>camporee</w:t>
      </w:r>
      <w:proofErr w:type="spellEnd"/>
    </w:p>
    <w:p w:rsidR="00A679A2" w:rsidRPr="00A679A2" w:rsidRDefault="00A679A2" w:rsidP="00A679A2">
      <w:pPr>
        <w:pStyle w:val="ListParagraph"/>
        <w:tabs>
          <w:tab w:val="left" w:pos="709"/>
          <w:tab w:val="left" w:pos="2550"/>
        </w:tabs>
        <w:rPr>
          <w:rFonts w:asciiTheme="minorHAnsi" w:hAnsiTheme="minorHAnsi" w:cstheme="minorHAnsi"/>
          <w:sz w:val="21"/>
        </w:rPr>
      </w:pPr>
    </w:p>
    <w:p w:rsidR="00D7365E" w:rsidRPr="0057276B" w:rsidRDefault="003F285B">
      <w:pPr>
        <w:tabs>
          <w:tab w:val="left" w:pos="709"/>
          <w:tab w:val="left" w:pos="2550"/>
        </w:tabs>
        <w:rPr>
          <w:rFonts w:asciiTheme="minorHAnsi" w:hAnsiTheme="minorHAnsi" w:cstheme="minorHAnsi"/>
          <w:b/>
        </w:rPr>
      </w:pPr>
      <w:r w:rsidRPr="0057276B">
        <w:rPr>
          <w:rFonts w:asciiTheme="minorHAnsi" w:hAnsiTheme="minorHAnsi" w:cstheme="minorHAnsi"/>
          <w:b/>
          <w:szCs w:val="20"/>
        </w:rPr>
        <w:t>Advancement:</w:t>
      </w:r>
    </w:p>
    <w:p w:rsidR="00D7365E" w:rsidRPr="0057276B" w:rsidRDefault="00D7365E">
      <w:pPr>
        <w:tabs>
          <w:tab w:val="left" w:pos="709"/>
          <w:tab w:val="left" w:pos="2550"/>
        </w:tabs>
        <w:rPr>
          <w:rFonts w:asciiTheme="minorHAnsi" w:hAnsiTheme="minorHAnsi" w:cstheme="minorHAnsi"/>
          <w:sz w:val="20"/>
          <w:szCs w:val="20"/>
        </w:rPr>
      </w:pPr>
    </w:p>
    <w:p w:rsidR="00D7365E" w:rsidRPr="0057276B" w:rsidRDefault="003F285B">
      <w:pPr>
        <w:numPr>
          <w:ilvl w:val="0"/>
          <w:numId w:val="1"/>
        </w:numPr>
        <w:rPr>
          <w:rFonts w:asciiTheme="minorHAnsi" w:hAnsiTheme="minorHAnsi" w:cstheme="minorHAnsi"/>
          <w:b/>
          <w:bCs/>
        </w:rPr>
      </w:pPr>
      <w:r w:rsidRPr="0057276B">
        <w:rPr>
          <w:rFonts w:asciiTheme="minorHAnsi" w:hAnsiTheme="minorHAnsi" w:cstheme="minorHAnsi"/>
          <w:b/>
          <w:bCs/>
          <w:szCs w:val="18"/>
        </w:rPr>
        <w:t>Scout Requirements</w:t>
      </w:r>
    </w:p>
    <w:p w:rsidR="00D7365E" w:rsidRPr="0057276B" w:rsidRDefault="003F285B">
      <w:pPr>
        <w:ind w:left="1440"/>
        <w:rPr>
          <w:rFonts w:asciiTheme="minorHAnsi" w:hAnsiTheme="minorHAnsi" w:cstheme="minorHAnsi"/>
          <w:sz w:val="20"/>
        </w:rPr>
      </w:pPr>
      <w:proofErr w:type="gramStart"/>
      <w:r w:rsidRPr="0057276B">
        <w:rPr>
          <w:rFonts w:asciiTheme="minorHAnsi" w:hAnsiTheme="minorHAnsi" w:cstheme="minorHAnsi"/>
          <w:sz w:val="20"/>
          <w:szCs w:val="18"/>
        </w:rPr>
        <w:t>1.e</w:t>
      </w:r>
      <w:proofErr w:type="gramEnd"/>
      <w:r w:rsidRPr="0057276B">
        <w:rPr>
          <w:rFonts w:asciiTheme="minorHAnsi" w:hAnsiTheme="minorHAnsi" w:cstheme="minorHAnsi"/>
          <w:sz w:val="20"/>
          <w:szCs w:val="18"/>
        </w:rPr>
        <w:t>. Repeat from memory the Outdoor Code. In your own words explain what the Outdoor Code means to you.</w:t>
      </w:r>
    </w:p>
    <w:p w:rsidR="00D7365E" w:rsidRPr="0057276B" w:rsidRDefault="00D7365E">
      <w:pPr>
        <w:ind w:left="1440"/>
        <w:rPr>
          <w:rFonts w:asciiTheme="minorHAnsi" w:hAnsiTheme="minorHAnsi" w:cstheme="minorHAnsi"/>
          <w:sz w:val="18"/>
          <w:szCs w:val="18"/>
        </w:rPr>
      </w:pPr>
    </w:p>
    <w:p w:rsidR="00D7365E" w:rsidRPr="0057276B" w:rsidRDefault="003F285B">
      <w:pPr>
        <w:numPr>
          <w:ilvl w:val="0"/>
          <w:numId w:val="1"/>
        </w:numPr>
        <w:rPr>
          <w:rFonts w:asciiTheme="minorHAnsi" w:hAnsiTheme="minorHAnsi" w:cstheme="minorHAnsi"/>
          <w:b/>
          <w:bCs/>
        </w:rPr>
      </w:pPr>
      <w:r w:rsidRPr="0057276B">
        <w:rPr>
          <w:rFonts w:asciiTheme="minorHAnsi" w:hAnsiTheme="minorHAnsi" w:cstheme="minorHAnsi"/>
          <w:b/>
          <w:bCs/>
          <w:szCs w:val="18"/>
        </w:rPr>
        <w:t xml:space="preserve">Tender foot Requirements </w:t>
      </w:r>
    </w:p>
    <w:p w:rsidR="00D7365E" w:rsidRPr="0057276B" w:rsidRDefault="003F285B">
      <w:pPr>
        <w:numPr>
          <w:ilvl w:val="1"/>
          <w:numId w:val="1"/>
        </w:numPr>
        <w:rPr>
          <w:rFonts w:asciiTheme="minorHAnsi" w:hAnsiTheme="minorHAnsi" w:cstheme="minorHAnsi"/>
        </w:rPr>
      </w:pPr>
      <w:r w:rsidRPr="0057276B">
        <w:rPr>
          <w:rFonts w:asciiTheme="minorHAnsi" w:hAnsiTheme="minorHAnsi" w:cstheme="minorHAnsi"/>
          <w:color w:val="000000"/>
          <w:sz w:val="21"/>
          <w:szCs w:val="18"/>
        </w:rPr>
        <w:t>CAMPING AND OUTDOOR ETHICS</w:t>
      </w:r>
    </w:p>
    <w:p w:rsidR="00D7365E" w:rsidRPr="0057276B" w:rsidRDefault="003F285B">
      <w:pPr>
        <w:pStyle w:val="BodyText"/>
        <w:ind w:left="1440"/>
        <w:rPr>
          <w:rFonts w:asciiTheme="minorHAnsi" w:hAnsiTheme="minorHAnsi" w:cstheme="minorHAnsi"/>
          <w:color w:val="000000"/>
          <w:sz w:val="20"/>
        </w:rPr>
      </w:pPr>
      <w:proofErr w:type="gramStart"/>
      <w:r w:rsidRPr="0057276B">
        <w:rPr>
          <w:rFonts w:asciiTheme="minorHAnsi" w:hAnsiTheme="minorHAnsi" w:cstheme="minorHAnsi"/>
          <w:color w:val="000000"/>
          <w:sz w:val="20"/>
        </w:rPr>
        <w:t>1.C</w:t>
      </w:r>
      <w:proofErr w:type="gramEnd"/>
      <w:r w:rsidRPr="0057276B">
        <w:rPr>
          <w:rFonts w:asciiTheme="minorHAnsi" w:hAnsiTheme="minorHAnsi" w:cstheme="minorHAnsi"/>
          <w:color w:val="000000"/>
          <w:sz w:val="20"/>
        </w:rPr>
        <w:t>. Tell how you practiced the Outdoor Code on a campout or outing.</w:t>
      </w:r>
    </w:p>
    <w:p w:rsidR="00D7365E" w:rsidRPr="0057276B" w:rsidRDefault="003F285B">
      <w:pPr>
        <w:numPr>
          <w:ilvl w:val="1"/>
          <w:numId w:val="1"/>
        </w:numPr>
        <w:rPr>
          <w:rFonts w:asciiTheme="minorHAnsi" w:hAnsiTheme="minorHAnsi" w:cstheme="minorHAnsi"/>
          <w:color w:val="000000"/>
          <w:sz w:val="21"/>
        </w:rPr>
      </w:pPr>
      <w:r w:rsidRPr="0057276B">
        <w:rPr>
          <w:rFonts w:asciiTheme="minorHAnsi" w:hAnsiTheme="minorHAnsi" w:cstheme="minorHAnsi"/>
          <w:color w:val="000000"/>
          <w:sz w:val="21"/>
          <w:szCs w:val="18"/>
        </w:rPr>
        <w:t xml:space="preserve">COOKING  </w:t>
      </w:r>
    </w:p>
    <w:p w:rsidR="00D7365E" w:rsidRPr="0057276B" w:rsidRDefault="003F285B">
      <w:pPr>
        <w:ind w:left="1440"/>
        <w:rPr>
          <w:rFonts w:asciiTheme="minorHAnsi" w:hAnsiTheme="minorHAnsi" w:cstheme="minorHAnsi"/>
          <w:color w:val="000000"/>
          <w:sz w:val="20"/>
        </w:rPr>
      </w:pPr>
      <w:r w:rsidRPr="0057276B">
        <w:rPr>
          <w:rFonts w:asciiTheme="minorHAnsi" w:hAnsiTheme="minorHAnsi" w:cstheme="minorHAnsi"/>
          <w:color w:val="000000"/>
          <w:sz w:val="20"/>
        </w:rPr>
        <w:t>2. B.  While on a campout, demonstrate the appropriate method of safely cleaning items used to prepare, serve, and eat a meal.</w:t>
      </w:r>
    </w:p>
    <w:p w:rsidR="00D7365E" w:rsidRPr="0057276B" w:rsidRDefault="00D7365E">
      <w:pPr>
        <w:pStyle w:val="BodyText"/>
        <w:spacing w:line="288" w:lineRule="auto"/>
        <w:ind w:left="2160"/>
        <w:rPr>
          <w:rFonts w:asciiTheme="minorHAnsi" w:hAnsiTheme="minorHAnsi" w:cstheme="minorHAnsi"/>
          <w:color w:val="000000"/>
          <w:sz w:val="20"/>
        </w:rPr>
      </w:pPr>
    </w:p>
    <w:p w:rsidR="00D7365E" w:rsidRPr="0057276B" w:rsidRDefault="003F285B">
      <w:pPr>
        <w:numPr>
          <w:ilvl w:val="0"/>
          <w:numId w:val="1"/>
        </w:numPr>
        <w:rPr>
          <w:rFonts w:asciiTheme="minorHAnsi" w:hAnsiTheme="minorHAnsi" w:cstheme="minorHAnsi"/>
          <w:b/>
          <w:bCs/>
          <w:szCs w:val="18"/>
        </w:rPr>
      </w:pPr>
      <w:r w:rsidRPr="0057276B">
        <w:rPr>
          <w:rFonts w:asciiTheme="minorHAnsi" w:hAnsiTheme="minorHAnsi" w:cstheme="minorHAnsi"/>
          <w:b/>
          <w:bCs/>
          <w:szCs w:val="18"/>
        </w:rPr>
        <w:t>Second Class Requirements</w:t>
      </w:r>
    </w:p>
    <w:p w:rsidR="00D7365E" w:rsidRPr="0057276B" w:rsidRDefault="003F285B">
      <w:pPr>
        <w:pStyle w:val="Heading3"/>
        <w:numPr>
          <w:ilvl w:val="1"/>
          <w:numId w:val="1"/>
        </w:numPr>
        <w:rPr>
          <w:rFonts w:asciiTheme="minorHAnsi" w:hAnsiTheme="minorHAnsi" w:cstheme="minorHAnsi"/>
          <w:color w:val="000000"/>
          <w:sz w:val="24"/>
        </w:rPr>
      </w:pPr>
      <w:r w:rsidRPr="0057276B">
        <w:rPr>
          <w:rFonts w:asciiTheme="minorHAnsi" w:hAnsiTheme="minorHAnsi" w:cstheme="minorHAnsi"/>
          <w:b w:val="0"/>
          <w:bCs w:val="0"/>
          <w:color w:val="000000"/>
          <w:sz w:val="24"/>
          <w:szCs w:val="18"/>
        </w:rPr>
        <w:t>Camping</w:t>
      </w:r>
      <w:r w:rsidRPr="0057276B">
        <w:rPr>
          <w:rFonts w:asciiTheme="minorHAnsi" w:hAnsiTheme="minorHAnsi" w:cstheme="minorHAnsi"/>
          <w:bCs w:val="0"/>
          <w:color w:val="000000"/>
          <w:sz w:val="24"/>
          <w:szCs w:val="18"/>
        </w:rPr>
        <w:t xml:space="preserve"> </w:t>
      </w:r>
      <w:r w:rsidRPr="0057276B">
        <w:rPr>
          <w:rFonts w:asciiTheme="minorHAnsi" w:hAnsiTheme="minorHAnsi" w:cstheme="minorHAnsi"/>
          <w:b w:val="0"/>
          <w:bCs w:val="0"/>
          <w:color w:val="000000"/>
          <w:sz w:val="24"/>
          <w:szCs w:val="18"/>
        </w:rPr>
        <w:t>and Outdoor Ethics</w:t>
      </w:r>
    </w:p>
    <w:p w:rsidR="00D7365E" w:rsidRPr="0057276B" w:rsidRDefault="003F285B">
      <w:pPr>
        <w:pStyle w:val="ListContents"/>
        <w:ind w:left="2007"/>
        <w:rPr>
          <w:rFonts w:asciiTheme="minorHAnsi" w:hAnsiTheme="minorHAnsi" w:cstheme="minorHAnsi"/>
        </w:rPr>
      </w:pPr>
      <w:r w:rsidRPr="0057276B">
        <w:rPr>
          <w:rFonts w:asciiTheme="minorHAnsi" w:hAnsiTheme="minorHAnsi" w:cstheme="minorHAnsi"/>
          <w:color w:val="000000"/>
          <w:sz w:val="18"/>
        </w:rPr>
        <w:t xml:space="preserve">1b. </w:t>
      </w:r>
      <w:proofErr w:type="gramStart"/>
      <w:r w:rsidRPr="0057276B">
        <w:rPr>
          <w:rFonts w:asciiTheme="minorHAnsi" w:hAnsiTheme="minorHAnsi" w:cstheme="minorHAnsi"/>
          <w:color w:val="000000"/>
          <w:sz w:val="18"/>
        </w:rPr>
        <w:t>Explain</w:t>
      </w:r>
      <w:proofErr w:type="gramEnd"/>
      <w:r w:rsidRPr="0057276B">
        <w:rPr>
          <w:rFonts w:asciiTheme="minorHAnsi" w:hAnsiTheme="minorHAnsi" w:cstheme="minorHAnsi"/>
          <w:color w:val="000000"/>
          <w:sz w:val="18"/>
        </w:rPr>
        <w:t xml:space="preserve"> the seven principles of </w:t>
      </w:r>
      <w:hyperlink r:id="rId9">
        <w:r w:rsidRPr="0057276B">
          <w:rPr>
            <w:rStyle w:val="InternetLink"/>
            <w:rFonts w:asciiTheme="minorHAnsi" w:hAnsiTheme="minorHAnsi" w:cstheme="minorHAnsi"/>
            <w:color w:val="5A3696"/>
            <w:sz w:val="18"/>
            <w:u w:val="none"/>
          </w:rPr>
          <w:t>Leave No Trace</w:t>
        </w:r>
      </w:hyperlink>
      <w:r w:rsidRPr="0057276B">
        <w:rPr>
          <w:rFonts w:asciiTheme="minorHAnsi" w:hAnsiTheme="minorHAnsi" w:cstheme="minorHAnsi"/>
          <w:color w:val="000000"/>
          <w:sz w:val="18"/>
        </w:rPr>
        <w:t> and tell how you practiced them on a campout or outing. This outing must be different from the one used for "</w:t>
      </w:r>
      <w:hyperlink r:id="rId10">
        <w:r w:rsidRPr="0057276B">
          <w:rPr>
            <w:rStyle w:val="InternetLink"/>
            <w:rFonts w:asciiTheme="minorHAnsi" w:hAnsiTheme="minorHAnsi" w:cstheme="minorHAnsi"/>
            <w:color w:val="5A3696"/>
            <w:sz w:val="18"/>
            <w:u w:val="none"/>
          </w:rPr>
          <w:t>Tenderfoot</w:t>
        </w:r>
      </w:hyperlink>
      <w:r w:rsidRPr="0057276B">
        <w:rPr>
          <w:rFonts w:asciiTheme="minorHAnsi" w:hAnsiTheme="minorHAnsi" w:cstheme="minorHAnsi"/>
          <w:color w:val="000000"/>
          <w:sz w:val="18"/>
        </w:rPr>
        <w:t> requirement 1c".</w:t>
      </w:r>
    </w:p>
    <w:p w:rsidR="00D7365E" w:rsidRPr="0057276B" w:rsidRDefault="00D7365E">
      <w:pPr>
        <w:pStyle w:val="ListContents"/>
        <w:ind w:left="2007"/>
        <w:rPr>
          <w:rFonts w:asciiTheme="minorHAnsi" w:hAnsiTheme="minorHAnsi" w:cstheme="minorHAnsi"/>
          <w:color w:val="000000"/>
          <w:sz w:val="18"/>
        </w:rPr>
      </w:pPr>
    </w:p>
    <w:p w:rsidR="00D7365E" w:rsidRPr="0057276B" w:rsidRDefault="003F285B">
      <w:pPr>
        <w:pStyle w:val="ListContents"/>
        <w:spacing w:after="283"/>
        <w:ind w:left="2007"/>
        <w:rPr>
          <w:rFonts w:asciiTheme="minorHAnsi" w:hAnsiTheme="minorHAnsi" w:cstheme="minorHAnsi"/>
          <w:color w:val="000000"/>
          <w:sz w:val="18"/>
        </w:rPr>
      </w:pPr>
      <w:r w:rsidRPr="0057276B">
        <w:rPr>
          <w:rFonts w:asciiTheme="minorHAnsi" w:hAnsiTheme="minorHAnsi" w:cstheme="minorHAnsi"/>
          <w:color w:val="000000"/>
          <w:sz w:val="18"/>
        </w:rPr>
        <w:t>1c. On one of these campouts, select a location for your patrol site and recommend it to your patrol leader, senior patrol leader, or troop guide. Explain what factors you should consider when choosing a patrol site and where to pitch a tent.</w:t>
      </w:r>
    </w:p>
    <w:p w:rsidR="00D7365E" w:rsidRPr="0057276B" w:rsidRDefault="003F285B">
      <w:pPr>
        <w:pStyle w:val="Heading3"/>
        <w:numPr>
          <w:ilvl w:val="1"/>
          <w:numId w:val="1"/>
        </w:numPr>
        <w:spacing w:before="0" w:after="0"/>
        <w:rPr>
          <w:rFonts w:asciiTheme="minorHAnsi" w:hAnsiTheme="minorHAnsi" w:cstheme="minorHAnsi"/>
          <w:b w:val="0"/>
          <w:bCs w:val="0"/>
          <w:color w:val="000000"/>
          <w:sz w:val="24"/>
        </w:rPr>
      </w:pPr>
      <w:bookmarkStart w:id="0" w:name="Cooking_and_Tools"/>
      <w:bookmarkEnd w:id="0"/>
      <w:r w:rsidRPr="0057276B">
        <w:rPr>
          <w:rFonts w:asciiTheme="minorHAnsi" w:hAnsiTheme="minorHAnsi" w:cstheme="minorHAnsi"/>
          <w:b w:val="0"/>
          <w:bCs w:val="0"/>
          <w:color w:val="000000"/>
          <w:sz w:val="24"/>
        </w:rPr>
        <w:t>Cooking and Tools</w:t>
      </w:r>
    </w:p>
    <w:p w:rsidR="00D7365E" w:rsidRPr="0057276B" w:rsidRDefault="003F285B">
      <w:pPr>
        <w:pStyle w:val="ListContents"/>
        <w:ind w:left="2007"/>
        <w:rPr>
          <w:rFonts w:asciiTheme="minorHAnsi" w:hAnsiTheme="minorHAnsi" w:cstheme="minorHAnsi"/>
          <w:color w:val="000000"/>
          <w:sz w:val="18"/>
        </w:rPr>
      </w:pPr>
      <w:r w:rsidRPr="0057276B">
        <w:rPr>
          <w:rFonts w:asciiTheme="minorHAnsi" w:hAnsiTheme="minorHAnsi" w:cstheme="minorHAnsi"/>
          <w:color w:val="000000"/>
          <w:sz w:val="18"/>
        </w:rPr>
        <w:t>2a. Explain when it is appropriate to use a fire for cooking or other purposes and when it would not be appropriate to do so.</w:t>
      </w:r>
    </w:p>
    <w:p w:rsidR="00D7365E" w:rsidRPr="0057276B" w:rsidRDefault="00D7365E">
      <w:pPr>
        <w:pStyle w:val="ListContents"/>
        <w:ind w:left="1440"/>
        <w:rPr>
          <w:rFonts w:asciiTheme="minorHAnsi" w:hAnsiTheme="minorHAnsi" w:cstheme="minorHAnsi"/>
          <w:color w:val="000000"/>
          <w:sz w:val="18"/>
        </w:rPr>
      </w:pPr>
    </w:p>
    <w:p w:rsidR="00D7365E" w:rsidRPr="0057276B" w:rsidRDefault="003F285B">
      <w:pPr>
        <w:pStyle w:val="ListContents"/>
        <w:spacing w:after="283"/>
        <w:ind w:left="2007"/>
        <w:rPr>
          <w:rFonts w:asciiTheme="minorHAnsi" w:hAnsiTheme="minorHAnsi" w:cstheme="minorHAnsi"/>
        </w:rPr>
      </w:pPr>
      <w:r w:rsidRPr="0057276B">
        <w:rPr>
          <w:rFonts w:asciiTheme="minorHAnsi" w:hAnsiTheme="minorHAnsi" w:cstheme="minorHAnsi"/>
          <w:color w:val="000000"/>
          <w:sz w:val="18"/>
        </w:rPr>
        <w:lastRenderedPageBreak/>
        <w:t xml:space="preserve">2c. </w:t>
      </w:r>
      <w:proofErr w:type="gramStart"/>
      <w:r w:rsidRPr="0057276B">
        <w:rPr>
          <w:rFonts w:asciiTheme="minorHAnsi" w:hAnsiTheme="minorHAnsi" w:cstheme="minorHAnsi"/>
          <w:color w:val="000000"/>
          <w:sz w:val="18"/>
        </w:rPr>
        <w:t>At</w:t>
      </w:r>
      <w:proofErr w:type="gramEnd"/>
      <w:r w:rsidRPr="0057276B">
        <w:rPr>
          <w:rFonts w:asciiTheme="minorHAnsi" w:hAnsiTheme="minorHAnsi" w:cstheme="minorHAnsi"/>
          <w:color w:val="000000"/>
          <w:sz w:val="18"/>
        </w:rPr>
        <w:t xml:space="preserve"> an approved outdoor location and time, use the tinder, kindling, and fuel wood from "</w:t>
      </w:r>
      <w:hyperlink r:id="rId11">
        <w:r w:rsidRPr="0057276B">
          <w:rPr>
            <w:rStyle w:val="InternetLink"/>
            <w:rFonts w:asciiTheme="minorHAnsi" w:hAnsiTheme="minorHAnsi" w:cstheme="minorHAnsi"/>
            <w:color w:val="5A3696"/>
            <w:sz w:val="18"/>
            <w:u w:val="none"/>
          </w:rPr>
          <w:t>Second Class requirement 2b</w:t>
        </w:r>
      </w:hyperlink>
      <w:r w:rsidRPr="0057276B">
        <w:rPr>
          <w:rFonts w:asciiTheme="minorHAnsi" w:hAnsiTheme="minorHAnsi" w:cstheme="minorHAnsi"/>
          <w:color w:val="000000"/>
          <w:sz w:val="18"/>
        </w:rPr>
        <w:t>" to demonstrate how to build a fire. Unless prohibited by local fire restrictions, light the fire. After allowing the flames to burn safely for at least two minutes, safely extinguish the flames with minimal impact to the fire site.</w:t>
      </w:r>
    </w:p>
    <w:p w:rsidR="00D7365E" w:rsidRPr="0057276B" w:rsidRDefault="003F285B">
      <w:pPr>
        <w:numPr>
          <w:ilvl w:val="0"/>
          <w:numId w:val="1"/>
        </w:numPr>
        <w:rPr>
          <w:rFonts w:asciiTheme="minorHAnsi" w:hAnsiTheme="minorHAnsi" w:cstheme="minorHAnsi"/>
          <w:b/>
          <w:bCs/>
        </w:rPr>
      </w:pPr>
      <w:r w:rsidRPr="0057276B">
        <w:rPr>
          <w:rFonts w:asciiTheme="minorHAnsi" w:hAnsiTheme="minorHAnsi" w:cstheme="minorHAnsi"/>
          <w:b/>
          <w:bCs/>
          <w:szCs w:val="18"/>
        </w:rPr>
        <w:t>1</w:t>
      </w:r>
      <w:r w:rsidRPr="0057276B">
        <w:rPr>
          <w:rFonts w:asciiTheme="minorHAnsi" w:hAnsiTheme="minorHAnsi" w:cstheme="minorHAnsi"/>
          <w:b/>
          <w:bCs/>
          <w:szCs w:val="18"/>
          <w:vertAlign w:val="superscript"/>
        </w:rPr>
        <w:t>st</w:t>
      </w:r>
      <w:r w:rsidRPr="0057276B">
        <w:rPr>
          <w:rFonts w:asciiTheme="minorHAnsi" w:hAnsiTheme="minorHAnsi" w:cstheme="minorHAnsi"/>
          <w:b/>
          <w:bCs/>
          <w:szCs w:val="18"/>
        </w:rPr>
        <w:t xml:space="preserve"> Class Requirements</w:t>
      </w:r>
    </w:p>
    <w:p w:rsidR="00D7365E" w:rsidRPr="0057276B" w:rsidRDefault="003F285B">
      <w:pPr>
        <w:numPr>
          <w:ilvl w:val="1"/>
          <w:numId w:val="1"/>
        </w:numPr>
        <w:rPr>
          <w:rFonts w:asciiTheme="minorHAnsi" w:hAnsiTheme="minorHAnsi" w:cstheme="minorHAnsi"/>
        </w:rPr>
      </w:pPr>
      <w:r w:rsidRPr="0057276B">
        <w:rPr>
          <w:rFonts w:asciiTheme="minorHAnsi" w:hAnsiTheme="minorHAnsi" w:cstheme="minorHAnsi"/>
          <w:sz w:val="20"/>
          <w:szCs w:val="18"/>
        </w:rPr>
        <w:t xml:space="preserve">Explain each of the principles of </w:t>
      </w:r>
      <w:proofErr w:type="spellStart"/>
      <w:r w:rsidRPr="0057276B">
        <w:rPr>
          <w:rFonts w:asciiTheme="minorHAnsi" w:hAnsiTheme="minorHAnsi" w:cstheme="minorHAnsi"/>
          <w:sz w:val="20"/>
          <w:szCs w:val="18"/>
        </w:rPr>
        <w:t>TreadLightly</w:t>
      </w:r>
      <w:proofErr w:type="spellEnd"/>
      <w:r w:rsidRPr="0057276B">
        <w:rPr>
          <w:rFonts w:asciiTheme="minorHAnsi" w:hAnsiTheme="minorHAnsi" w:cstheme="minorHAnsi"/>
          <w:sz w:val="20"/>
          <w:szCs w:val="18"/>
        </w:rPr>
        <w:t xml:space="preserve">! </w:t>
      </w:r>
      <w:proofErr w:type="gramStart"/>
      <w:r w:rsidRPr="0057276B">
        <w:rPr>
          <w:rFonts w:asciiTheme="minorHAnsi" w:hAnsiTheme="minorHAnsi" w:cstheme="minorHAnsi"/>
          <w:sz w:val="20"/>
          <w:szCs w:val="18"/>
        </w:rPr>
        <w:t>and</w:t>
      </w:r>
      <w:proofErr w:type="gramEnd"/>
      <w:r w:rsidRPr="0057276B">
        <w:rPr>
          <w:rFonts w:asciiTheme="minorHAnsi" w:hAnsiTheme="minorHAnsi" w:cstheme="minorHAnsi"/>
          <w:sz w:val="20"/>
          <w:szCs w:val="18"/>
        </w:rPr>
        <w:t xml:space="preserve"> tell how you practiced them on a campout or outing. </w:t>
      </w:r>
      <w:r w:rsidRPr="0057276B">
        <w:rPr>
          <w:rFonts w:asciiTheme="minorHAnsi" w:hAnsiTheme="minorHAnsi" w:cstheme="minorHAnsi"/>
          <w:color w:val="000000"/>
          <w:sz w:val="20"/>
          <w:szCs w:val="18"/>
        </w:rPr>
        <w:t>This outing must be different from the one used for tenderfoot requirement 1c or Second Class requ</w:t>
      </w:r>
      <w:r w:rsidRPr="0057276B">
        <w:rPr>
          <w:rFonts w:asciiTheme="minorHAnsi" w:hAnsiTheme="minorHAnsi" w:cstheme="minorHAnsi"/>
          <w:color w:val="000000"/>
          <w:sz w:val="18"/>
          <w:szCs w:val="18"/>
        </w:rPr>
        <w:t>irement 1.b".</w:t>
      </w:r>
    </w:p>
    <w:p w:rsidR="00D7365E" w:rsidRPr="0057276B" w:rsidRDefault="00D7365E">
      <w:pPr>
        <w:ind w:left="720"/>
        <w:rPr>
          <w:rFonts w:asciiTheme="minorHAnsi" w:hAnsiTheme="minorHAnsi" w:cstheme="minorHAnsi"/>
          <w:szCs w:val="18"/>
        </w:rPr>
      </w:pPr>
    </w:p>
    <w:p w:rsidR="00D7365E" w:rsidRPr="0057276B" w:rsidRDefault="003F285B">
      <w:pPr>
        <w:numPr>
          <w:ilvl w:val="0"/>
          <w:numId w:val="1"/>
        </w:numPr>
        <w:rPr>
          <w:rFonts w:asciiTheme="minorHAnsi" w:hAnsiTheme="minorHAnsi" w:cstheme="minorHAnsi"/>
          <w:b/>
          <w:bCs/>
          <w:szCs w:val="18"/>
        </w:rPr>
      </w:pPr>
      <w:r w:rsidRPr="0057276B">
        <w:rPr>
          <w:rFonts w:asciiTheme="minorHAnsi" w:hAnsiTheme="minorHAnsi" w:cstheme="minorHAnsi"/>
          <w:b/>
          <w:bCs/>
          <w:szCs w:val="18"/>
        </w:rPr>
        <w:t>Merit Badges:</w:t>
      </w:r>
    </w:p>
    <w:p w:rsidR="00D7365E" w:rsidRPr="0057276B" w:rsidRDefault="00D7365E">
      <w:pPr>
        <w:ind w:left="720"/>
        <w:rPr>
          <w:rFonts w:asciiTheme="minorHAnsi" w:hAnsiTheme="minorHAnsi" w:cstheme="minorHAnsi"/>
          <w:szCs w:val="18"/>
        </w:rPr>
      </w:pPr>
    </w:p>
    <w:p w:rsidR="00D7365E" w:rsidRPr="0057276B" w:rsidRDefault="003F285B">
      <w:pPr>
        <w:numPr>
          <w:ilvl w:val="1"/>
          <w:numId w:val="1"/>
        </w:numPr>
        <w:rPr>
          <w:rFonts w:asciiTheme="minorHAnsi" w:hAnsiTheme="minorHAnsi" w:cstheme="minorHAnsi"/>
          <w:b/>
          <w:bCs/>
          <w:szCs w:val="18"/>
        </w:rPr>
      </w:pPr>
      <w:r w:rsidRPr="0057276B">
        <w:rPr>
          <w:rFonts w:asciiTheme="minorHAnsi" w:hAnsiTheme="minorHAnsi" w:cstheme="minorHAnsi"/>
          <w:b/>
          <w:bCs/>
          <w:szCs w:val="18"/>
        </w:rPr>
        <w:t>Hiking:</w:t>
      </w:r>
    </w:p>
    <w:p w:rsidR="00D7365E" w:rsidRPr="0057276B" w:rsidRDefault="003F285B">
      <w:pPr>
        <w:pStyle w:val="BodyText"/>
        <w:ind w:left="1440"/>
        <w:rPr>
          <w:rFonts w:asciiTheme="minorHAnsi" w:hAnsiTheme="minorHAnsi" w:cstheme="minorHAnsi"/>
          <w:color w:val="000000"/>
          <w:sz w:val="20"/>
          <w:szCs w:val="18"/>
        </w:rPr>
      </w:pPr>
      <w:r w:rsidRPr="0057276B">
        <w:rPr>
          <w:rFonts w:asciiTheme="minorHAnsi" w:hAnsiTheme="minorHAnsi" w:cstheme="minorHAnsi"/>
          <w:color w:val="000000"/>
          <w:sz w:val="20"/>
          <w:szCs w:val="18"/>
        </w:rPr>
        <w:t>2. Explain and, where possible, show the points of good hiking practices including proper outdoor ethics, hiking safety in the daytime an</w:t>
      </w:r>
      <w:r w:rsidR="008B54FF">
        <w:rPr>
          <w:rFonts w:asciiTheme="minorHAnsi" w:hAnsiTheme="minorHAnsi" w:cstheme="minorHAnsi"/>
          <w:color w:val="000000"/>
          <w:sz w:val="20"/>
          <w:szCs w:val="18"/>
        </w:rPr>
        <w:t>d at night, courtesy to others.</w:t>
      </w:r>
    </w:p>
    <w:p w:rsidR="00D7365E" w:rsidRPr="0057276B" w:rsidRDefault="003F285B">
      <w:pPr>
        <w:numPr>
          <w:ilvl w:val="1"/>
          <w:numId w:val="1"/>
        </w:numPr>
        <w:rPr>
          <w:rFonts w:asciiTheme="minorHAnsi" w:hAnsiTheme="minorHAnsi" w:cstheme="minorHAnsi"/>
          <w:b/>
          <w:bCs/>
          <w:szCs w:val="18"/>
        </w:rPr>
      </w:pPr>
      <w:r w:rsidRPr="0057276B">
        <w:rPr>
          <w:rFonts w:asciiTheme="minorHAnsi" w:hAnsiTheme="minorHAnsi" w:cstheme="minorHAnsi"/>
          <w:b/>
          <w:bCs/>
          <w:szCs w:val="18"/>
        </w:rPr>
        <w:t xml:space="preserve">Cooking: </w:t>
      </w:r>
    </w:p>
    <w:p w:rsidR="00D7365E" w:rsidRPr="0057276B" w:rsidRDefault="003F285B" w:rsidP="0057276B">
      <w:pPr>
        <w:pStyle w:val="ListContents"/>
        <w:ind w:left="1422"/>
        <w:rPr>
          <w:rFonts w:asciiTheme="minorHAnsi" w:hAnsiTheme="minorHAnsi" w:cstheme="minorHAnsi"/>
        </w:rPr>
      </w:pPr>
      <w:r w:rsidRPr="0057276B">
        <w:rPr>
          <w:rFonts w:asciiTheme="minorHAnsi" w:hAnsiTheme="minorHAnsi" w:cstheme="minorHAnsi"/>
          <w:color w:val="000000"/>
          <w:sz w:val="18"/>
          <w:szCs w:val="18"/>
        </w:rPr>
        <w:t>g. Explain to your counselor how you cleaned the equipment, utensils, and the cooking site thoroughly after each meal. Explain how you properly disp</w:t>
      </w:r>
      <w:r w:rsidR="0057276B">
        <w:rPr>
          <w:rFonts w:asciiTheme="minorHAnsi" w:hAnsiTheme="minorHAnsi" w:cstheme="minorHAnsi"/>
          <w:color w:val="000000"/>
          <w:sz w:val="18"/>
          <w:szCs w:val="18"/>
        </w:rPr>
        <w:t xml:space="preserve">osed of dishwater and of all </w:t>
      </w:r>
      <w:r w:rsidRPr="0057276B">
        <w:rPr>
          <w:rFonts w:asciiTheme="minorHAnsi" w:hAnsiTheme="minorHAnsi" w:cstheme="minorHAnsi"/>
          <w:color w:val="000000"/>
          <w:sz w:val="18"/>
          <w:szCs w:val="18"/>
        </w:rPr>
        <w:t>garbage.</w:t>
      </w:r>
    </w:p>
    <w:p w:rsidR="00D7365E" w:rsidRPr="0057276B" w:rsidRDefault="00D7365E">
      <w:pPr>
        <w:pStyle w:val="ListContents"/>
        <w:ind w:left="2007"/>
        <w:rPr>
          <w:rFonts w:asciiTheme="minorHAnsi" w:hAnsiTheme="minorHAnsi" w:cstheme="minorHAnsi"/>
          <w:color w:val="000000"/>
          <w:sz w:val="18"/>
          <w:szCs w:val="18"/>
        </w:rPr>
      </w:pPr>
    </w:p>
    <w:p w:rsidR="00D7365E" w:rsidRPr="0057276B" w:rsidRDefault="003F285B">
      <w:pPr>
        <w:pStyle w:val="ListContents"/>
        <w:ind w:left="1440"/>
        <w:rPr>
          <w:rFonts w:asciiTheme="minorHAnsi" w:hAnsiTheme="minorHAnsi" w:cstheme="minorHAnsi"/>
          <w:color w:val="000000"/>
          <w:sz w:val="18"/>
        </w:rPr>
      </w:pPr>
      <w:r w:rsidRPr="0057276B">
        <w:rPr>
          <w:rFonts w:asciiTheme="minorHAnsi" w:hAnsiTheme="minorHAnsi" w:cstheme="minorHAnsi"/>
          <w:color w:val="000000"/>
          <w:sz w:val="18"/>
        </w:rPr>
        <w:t>h. Discuss how you followed the Outdoor Code and no-trace principles when preparing your meals.</w:t>
      </w:r>
    </w:p>
    <w:p w:rsidR="00D7365E" w:rsidRPr="0057276B" w:rsidRDefault="00D7365E">
      <w:pPr>
        <w:pStyle w:val="ListContents"/>
        <w:ind w:left="0"/>
        <w:rPr>
          <w:rFonts w:asciiTheme="minorHAnsi" w:hAnsiTheme="minorHAnsi" w:cstheme="minorHAnsi"/>
          <w:color w:val="000000"/>
          <w:sz w:val="18"/>
        </w:rPr>
      </w:pPr>
    </w:p>
    <w:p w:rsidR="00D7365E" w:rsidRPr="0057276B" w:rsidRDefault="003F285B">
      <w:pPr>
        <w:pStyle w:val="BodyText"/>
        <w:numPr>
          <w:ilvl w:val="1"/>
          <w:numId w:val="1"/>
        </w:numPr>
        <w:spacing w:after="0"/>
        <w:rPr>
          <w:rFonts w:asciiTheme="minorHAnsi" w:hAnsiTheme="minorHAnsi" w:cstheme="minorHAnsi"/>
        </w:rPr>
      </w:pPr>
      <w:r w:rsidRPr="0057276B">
        <w:rPr>
          <w:rFonts w:asciiTheme="minorHAnsi" w:hAnsiTheme="minorHAnsi" w:cstheme="minorHAnsi"/>
          <w:b/>
          <w:bCs/>
        </w:rPr>
        <w:t>Camping</w:t>
      </w:r>
    </w:p>
    <w:p w:rsidR="00D7365E" w:rsidRDefault="003F285B">
      <w:pPr>
        <w:pStyle w:val="BodyText"/>
        <w:spacing w:after="0"/>
        <w:ind w:left="1440"/>
        <w:rPr>
          <w:rFonts w:ascii="Liberation Sans" w:hAnsi="Liberation Sans"/>
          <w:sz w:val="20"/>
        </w:rPr>
      </w:pPr>
      <w:r w:rsidRPr="0057276B">
        <w:rPr>
          <w:rFonts w:asciiTheme="minorHAnsi" w:hAnsiTheme="minorHAnsi" w:cstheme="minorHAnsi"/>
          <w:color w:val="000000"/>
          <w:sz w:val="20"/>
        </w:rPr>
        <w:t>2. Learn the Leave No Trace principles and the Outdoor Code and explain what they mean. Write a personal and group plan for implementing these principles on your next outing.</w:t>
      </w:r>
      <w:r w:rsidRPr="0057276B">
        <w:rPr>
          <w:rFonts w:asciiTheme="minorHAnsi" w:hAnsiTheme="minorHAnsi" w:cstheme="minorHAnsi"/>
          <w:sz w:val="20"/>
        </w:rPr>
        <w:br/>
      </w:r>
    </w:p>
    <w:p w:rsidR="00D7365E" w:rsidRDefault="00D7365E">
      <w:pPr>
        <w:pStyle w:val="BodyText"/>
        <w:rPr>
          <w:rFonts w:ascii="Verdana;Arial Black;Helvetica B" w:hAnsi="Verdana;Arial Black;Helvetica B"/>
          <w:color w:val="000000"/>
          <w:sz w:val="21"/>
        </w:rPr>
      </w:pPr>
    </w:p>
    <w:p w:rsidR="00D7365E" w:rsidRDefault="0052119E">
      <w:pPr>
        <w:pStyle w:val="BodyText"/>
        <w:rPr>
          <w:rFonts w:ascii="Verdana;Arial Black;Helvetica B" w:hAnsi="Verdana;Arial Black;Helvetica B"/>
          <w:color w:val="000000"/>
          <w:sz w:val="21"/>
        </w:rPr>
      </w:pPr>
      <w:r>
        <w:rPr>
          <w:rFonts w:ascii="Verdana;Arial Black;Helvetica B" w:hAnsi="Verdana;Arial Black;Helvetica B"/>
          <w:noProof/>
          <w:color w:val="000000"/>
          <w:sz w:val="21"/>
          <w:lang w:eastAsia="en-US" w:bidi="ar-SA"/>
        </w:rPr>
        <w:drawing>
          <wp:anchor distT="0" distB="0" distL="133350" distR="114300" simplePos="0" relativeHeight="2" behindDoc="0" locked="0" layoutInCell="1" allowOverlap="1">
            <wp:simplePos x="0" y="0"/>
            <wp:positionH relativeFrom="column">
              <wp:posOffset>1670685</wp:posOffset>
            </wp:positionH>
            <wp:positionV relativeFrom="paragraph">
              <wp:posOffset>106680</wp:posOffset>
            </wp:positionV>
            <wp:extent cx="2971800" cy="3133725"/>
            <wp:effectExtent l="19050" t="0" r="0" b="0"/>
            <wp:wrapSquare wrapText="bothSides"/>
            <wp:docPr id="2" name="Picture 3" descr="Image result for outdoor ethic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Image result for outdoor ethics clipart"/>
                    <pic:cNvPicPr>
                      <a:picLocks noChangeAspect="1" noChangeArrowheads="1"/>
                    </pic:cNvPicPr>
                  </pic:nvPicPr>
                  <pic:blipFill>
                    <a:blip r:embed="rId12" cstate="print"/>
                    <a:stretch>
                      <a:fillRect/>
                    </a:stretch>
                  </pic:blipFill>
                  <pic:spPr bwMode="auto">
                    <a:xfrm>
                      <a:off x="0" y="0"/>
                      <a:ext cx="2971800" cy="3133725"/>
                    </a:xfrm>
                    <a:prstGeom prst="rect">
                      <a:avLst/>
                    </a:prstGeom>
                  </pic:spPr>
                </pic:pic>
              </a:graphicData>
            </a:graphic>
          </wp:anchor>
        </w:drawing>
      </w:r>
    </w:p>
    <w:p w:rsidR="00D7365E" w:rsidRDefault="00D7365E">
      <w:pPr>
        <w:pStyle w:val="BodyText"/>
        <w:rPr>
          <w:rFonts w:ascii="Verdana;Arial Black;Helvetica B" w:hAnsi="Verdana;Arial Black;Helvetica B"/>
          <w:color w:val="000000"/>
          <w:sz w:val="21"/>
        </w:rPr>
      </w:pPr>
    </w:p>
    <w:p w:rsidR="00D7365E" w:rsidRDefault="00D7365E">
      <w:pPr>
        <w:pStyle w:val="BodyText"/>
        <w:rPr>
          <w:rFonts w:ascii="Verdana;Arial Black;Helvetica B" w:hAnsi="Verdana;Arial Black;Helvetica B"/>
          <w:color w:val="000000"/>
          <w:sz w:val="21"/>
        </w:rPr>
      </w:pPr>
    </w:p>
    <w:p w:rsidR="00D7365E" w:rsidRDefault="00D7365E">
      <w:pPr>
        <w:pStyle w:val="BodyText"/>
        <w:rPr>
          <w:rFonts w:ascii="Verdana;Arial Black;Helvetica B" w:hAnsi="Verdana;Arial Black;Helvetica B"/>
          <w:color w:val="000000"/>
          <w:sz w:val="21"/>
        </w:rPr>
      </w:pPr>
    </w:p>
    <w:p w:rsidR="00D7365E" w:rsidRDefault="00D7365E">
      <w:pPr>
        <w:pStyle w:val="BodyText"/>
        <w:rPr>
          <w:rFonts w:ascii="Verdana;Arial Black;Helvetica B" w:hAnsi="Verdana;Arial Black;Helvetica B"/>
          <w:color w:val="000000"/>
          <w:sz w:val="21"/>
        </w:rPr>
      </w:pPr>
    </w:p>
    <w:p w:rsidR="00D7365E" w:rsidRDefault="00D7365E">
      <w:pPr>
        <w:pStyle w:val="BodyText"/>
        <w:rPr>
          <w:rFonts w:ascii="Verdana;Arial Black;Helvetica B" w:hAnsi="Verdana;Arial Black;Helvetica B"/>
          <w:color w:val="000000"/>
          <w:sz w:val="21"/>
        </w:rPr>
      </w:pPr>
    </w:p>
    <w:p w:rsidR="00D7365E" w:rsidRDefault="00D7365E">
      <w:pPr>
        <w:pStyle w:val="BodyText"/>
        <w:rPr>
          <w:rFonts w:ascii="Verdana;Arial Black;Helvetica B" w:hAnsi="Verdana;Arial Black;Helvetica B"/>
          <w:color w:val="000000"/>
          <w:sz w:val="21"/>
        </w:rPr>
      </w:pPr>
    </w:p>
    <w:p w:rsidR="00D7365E" w:rsidRDefault="00D7365E">
      <w:pPr>
        <w:pStyle w:val="BodyText"/>
        <w:rPr>
          <w:rFonts w:ascii="Verdana;Arial Black;Helvetica B" w:hAnsi="Verdana;Arial Black;Helvetica B"/>
          <w:color w:val="000000"/>
          <w:sz w:val="21"/>
        </w:rPr>
      </w:pPr>
    </w:p>
    <w:p w:rsidR="00D7365E" w:rsidRDefault="00D7365E">
      <w:pPr>
        <w:pStyle w:val="BodyText"/>
        <w:rPr>
          <w:rFonts w:ascii="Verdana;Arial Black;Helvetica B" w:hAnsi="Verdana;Arial Black;Helvetica B"/>
          <w:color w:val="000000"/>
          <w:sz w:val="21"/>
        </w:rPr>
      </w:pPr>
    </w:p>
    <w:p w:rsidR="00D7365E" w:rsidRDefault="00D7365E">
      <w:pPr>
        <w:pStyle w:val="BodyText"/>
        <w:rPr>
          <w:rFonts w:ascii="Verdana;Arial Black;Helvetica B" w:hAnsi="Verdana;Arial Black;Helvetica B"/>
          <w:color w:val="000000"/>
          <w:sz w:val="21"/>
        </w:rPr>
      </w:pPr>
    </w:p>
    <w:p w:rsidR="00D7365E" w:rsidRDefault="00D7365E">
      <w:pPr>
        <w:pStyle w:val="BodyText"/>
        <w:rPr>
          <w:rFonts w:ascii="Verdana;Arial Black;Helvetica B" w:hAnsi="Verdana;Arial Black;Helvetica B"/>
          <w:color w:val="000000"/>
          <w:sz w:val="21"/>
        </w:rPr>
      </w:pPr>
    </w:p>
    <w:p w:rsidR="00D7365E" w:rsidRDefault="00D7365E">
      <w:pPr>
        <w:pStyle w:val="BodyText"/>
        <w:rPr>
          <w:rFonts w:ascii="Verdana;Arial Black;Helvetica B" w:hAnsi="Verdana;Arial Black;Helvetica B"/>
          <w:color w:val="000000"/>
          <w:sz w:val="21"/>
        </w:rPr>
      </w:pPr>
    </w:p>
    <w:p w:rsidR="00D7365E" w:rsidRDefault="00D7365E">
      <w:pPr>
        <w:pStyle w:val="BodyText"/>
        <w:rPr>
          <w:rFonts w:ascii="Verdana;Arial Black;Helvetica B" w:hAnsi="Verdana;Arial Black;Helvetica B"/>
          <w:color w:val="000000"/>
          <w:sz w:val="21"/>
        </w:rPr>
      </w:pPr>
    </w:p>
    <w:p w:rsidR="00D7365E" w:rsidRDefault="00D7365E">
      <w:pPr>
        <w:pStyle w:val="BodyText"/>
      </w:pPr>
    </w:p>
    <w:sectPr w:rsidR="00D7365E" w:rsidSect="00D7365E">
      <w:pgSz w:w="12240" w:h="15840"/>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sig w:usb0="00000000" w:usb1="00000000" w:usb2="00000000" w:usb3="00000000" w:csb0="00000000" w:csb1="00000000"/>
  </w:font>
  <w:font w:name="sans-serif">
    <w:altName w:val="Arial"/>
    <w:charset w:val="01"/>
    <w:family w:val="roman"/>
    <w:pitch w:val="variable"/>
    <w:sig w:usb0="00000000" w:usb1="00000000" w:usb2="00000000" w:usb3="00000000" w:csb0="00000000" w:csb1="00000000"/>
  </w:font>
  <w:font w:name="Verdana;Arial Black;Helvetica 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DD7"/>
    <w:multiLevelType w:val="multilevel"/>
    <w:tmpl w:val="7FE4E26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3CA6610"/>
    <w:multiLevelType w:val="multilevel"/>
    <w:tmpl w:val="97BC90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D7365E"/>
    <w:rsid w:val="000B224E"/>
    <w:rsid w:val="00194054"/>
    <w:rsid w:val="003015EE"/>
    <w:rsid w:val="003542D4"/>
    <w:rsid w:val="003F285B"/>
    <w:rsid w:val="00506D8D"/>
    <w:rsid w:val="0052119E"/>
    <w:rsid w:val="0053761B"/>
    <w:rsid w:val="0057276B"/>
    <w:rsid w:val="005839DC"/>
    <w:rsid w:val="00584A4B"/>
    <w:rsid w:val="00606067"/>
    <w:rsid w:val="00726293"/>
    <w:rsid w:val="00755313"/>
    <w:rsid w:val="007A1F04"/>
    <w:rsid w:val="007A2D8F"/>
    <w:rsid w:val="008B54FF"/>
    <w:rsid w:val="00A679A2"/>
    <w:rsid w:val="00AA2DCE"/>
    <w:rsid w:val="00AB5262"/>
    <w:rsid w:val="00AE4E66"/>
    <w:rsid w:val="00B25EEA"/>
    <w:rsid w:val="00C97846"/>
    <w:rsid w:val="00D7365E"/>
    <w:rsid w:val="00DA1EC1"/>
    <w:rsid w:val="00DB30EC"/>
    <w:rsid w:val="00EE17B0"/>
    <w:rsid w:val="00F35F36"/>
    <w:rsid w:val="00FD0050"/>
    <w:rsid w:val="00FF6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Lohit Devanagari"/>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8A2"/>
    <w:rPr>
      <w:sz w:val="24"/>
    </w:rPr>
  </w:style>
  <w:style w:type="paragraph" w:styleId="Heading3">
    <w:name w:val="heading 3"/>
    <w:basedOn w:val="Heading"/>
    <w:qFormat/>
    <w:rsid w:val="00D7365E"/>
    <w:pPr>
      <w:spacing w:before="140"/>
      <w:outlineLvl w:val="2"/>
    </w:pPr>
    <w:rPr>
      <w:rFonts w:ascii="Liberation Serif" w:hAnsi="Liberation Serif" w:cs="Free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0416C4"/>
    <w:rPr>
      <w:color w:val="0000FF" w:themeColor="hyperlink"/>
      <w:u w:val="single"/>
    </w:rPr>
  </w:style>
  <w:style w:type="character" w:customStyle="1" w:styleId="ListLabel1">
    <w:name w:val="ListLabel 1"/>
    <w:qFormat/>
    <w:rsid w:val="008658A2"/>
  </w:style>
  <w:style w:type="character" w:customStyle="1" w:styleId="BalloonTextChar">
    <w:name w:val="Balloon Text Char"/>
    <w:basedOn w:val="DefaultParagraphFont"/>
    <w:link w:val="BalloonText"/>
    <w:uiPriority w:val="99"/>
    <w:semiHidden/>
    <w:qFormat/>
    <w:rsid w:val="00217125"/>
    <w:rPr>
      <w:rFonts w:ascii="Tahoma" w:hAnsi="Tahoma" w:cs="Mangal"/>
      <w:sz w:val="16"/>
      <w:szCs w:val="14"/>
    </w:rPr>
  </w:style>
  <w:style w:type="character" w:customStyle="1" w:styleId="ListLabel2">
    <w:name w:val="ListLabel 2"/>
    <w:qFormat/>
    <w:rsid w:val="00D7365E"/>
    <w:rPr>
      <w:rFonts w:cs="Courier New"/>
      <w:sz w:val="20"/>
    </w:rPr>
  </w:style>
  <w:style w:type="character" w:customStyle="1" w:styleId="ListLabel3">
    <w:name w:val="ListLabel 3"/>
    <w:qFormat/>
    <w:rsid w:val="00D7365E"/>
    <w:rPr>
      <w:rFonts w:cs="Courier New"/>
    </w:rPr>
  </w:style>
  <w:style w:type="character" w:customStyle="1" w:styleId="ListLabel4">
    <w:name w:val="ListLabel 4"/>
    <w:qFormat/>
    <w:rsid w:val="00D7365E"/>
    <w:rPr>
      <w:rFonts w:cs="Courier New"/>
    </w:rPr>
  </w:style>
  <w:style w:type="character" w:customStyle="1" w:styleId="ListLabel5">
    <w:name w:val="ListLabel 5"/>
    <w:qFormat/>
    <w:rsid w:val="00D7365E"/>
    <w:rPr>
      <w:rFonts w:asciiTheme="minorHAnsi" w:hAnsiTheme="minorHAnsi" w:cstheme="minorHAnsi"/>
      <w:sz w:val="20"/>
      <w:szCs w:val="20"/>
    </w:rPr>
  </w:style>
  <w:style w:type="character" w:customStyle="1" w:styleId="NumberingSymbols">
    <w:name w:val="Numbering Symbols"/>
    <w:qFormat/>
    <w:rsid w:val="00D7365E"/>
  </w:style>
  <w:style w:type="character" w:customStyle="1" w:styleId="ListLabel6">
    <w:name w:val="ListLabel 6"/>
    <w:qFormat/>
    <w:rsid w:val="00D7365E"/>
    <w:rPr>
      <w:rFonts w:ascii="Liberation Sans" w:hAnsi="Liberation Sans" w:cs="Symbol"/>
      <w:b/>
      <w:sz w:val="24"/>
    </w:rPr>
  </w:style>
  <w:style w:type="character" w:customStyle="1" w:styleId="ListLabel7">
    <w:name w:val="ListLabel 7"/>
    <w:qFormat/>
    <w:rsid w:val="00D7365E"/>
    <w:rPr>
      <w:rFonts w:ascii="Liberation Sans" w:hAnsi="Liberation Sans" w:cs="Courier New"/>
      <w:b/>
      <w:sz w:val="24"/>
    </w:rPr>
  </w:style>
  <w:style w:type="character" w:customStyle="1" w:styleId="ListLabel8">
    <w:name w:val="ListLabel 8"/>
    <w:qFormat/>
    <w:rsid w:val="00D7365E"/>
    <w:rPr>
      <w:rFonts w:cs="Wingdings"/>
    </w:rPr>
  </w:style>
  <w:style w:type="character" w:customStyle="1" w:styleId="ListLabel9">
    <w:name w:val="ListLabel 9"/>
    <w:qFormat/>
    <w:rsid w:val="00D7365E"/>
    <w:rPr>
      <w:rFonts w:cs="Symbol"/>
    </w:rPr>
  </w:style>
  <w:style w:type="character" w:customStyle="1" w:styleId="ListLabel10">
    <w:name w:val="ListLabel 10"/>
    <w:qFormat/>
    <w:rsid w:val="00D7365E"/>
    <w:rPr>
      <w:rFonts w:cs="Courier New"/>
    </w:rPr>
  </w:style>
  <w:style w:type="character" w:customStyle="1" w:styleId="ListLabel11">
    <w:name w:val="ListLabel 11"/>
    <w:qFormat/>
    <w:rsid w:val="00D7365E"/>
    <w:rPr>
      <w:rFonts w:cs="Wingdings"/>
    </w:rPr>
  </w:style>
  <w:style w:type="character" w:customStyle="1" w:styleId="ListLabel12">
    <w:name w:val="ListLabel 12"/>
    <w:qFormat/>
    <w:rsid w:val="00D7365E"/>
    <w:rPr>
      <w:rFonts w:cs="Symbol"/>
    </w:rPr>
  </w:style>
  <w:style w:type="character" w:customStyle="1" w:styleId="ListLabel13">
    <w:name w:val="ListLabel 13"/>
    <w:qFormat/>
    <w:rsid w:val="00D7365E"/>
    <w:rPr>
      <w:rFonts w:cs="Courier New"/>
    </w:rPr>
  </w:style>
  <w:style w:type="character" w:customStyle="1" w:styleId="ListLabel14">
    <w:name w:val="ListLabel 14"/>
    <w:qFormat/>
    <w:rsid w:val="00D7365E"/>
    <w:rPr>
      <w:rFonts w:cs="Wingdings"/>
    </w:rPr>
  </w:style>
  <w:style w:type="character" w:customStyle="1" w:styleId="ListLabel15">
    <w:name w:val="ListLabel 15"/>
    <w:qFormat/>
    <w:rsid w:val="00D7365E"/>
    <w:rPr>
      <w:rFonts w:asciiTheme="minorHAnsi" w:hAnsiTheme="minorHAnsi" w:cstheme="minorHAnsi"/>
      <w:sz w:val="20"/>
      <w:szCs w:val="20"/>
    </w:rPr>
  </w:style>
  <w:style w:type="character" w:customStyle="1" w:styleId="ListLabel16">
    <w:name w:val="ListLabel 16"/>
    <w:qFormat/>
    <w:rsid w:val="00D7365E"/>
    <w:rPr>
      <w:rFonts w:ascii="sans-serif" w:hAnsi="sans-serif"/>
      <w:b w:val="0"/>
      <w:i w:val="0"/>
      <w:caps w:val="0"/>
      <w:smallCaps w:val="0"/>
      <w:strike w:val="0"/>
      <w:dstrike w:val="0"/>
      <w:color w:val="5A3696"/>
      <w:spacing w:val="0"/>
      <w:sz w:val="18"/>
      <w:u w:val="none"/>
      <w:effect w:val="none"/>
    </w:rPr>
  </w:style>
  <w:style w:type="character" w:customStyle="1" w:styleId="ListLabel17">
    <w:name w:val="ListLabel 17"/>
    <w:qFormat/>
    <w:rsid w:val="00D7365E"/>
    <w:rPr>
      <w:rFonts w:ascii="Liberation Sans" w:hAnsi="Liberation Sans" w:cs="Symbol"/>
      <w:b/>
      <w:sz w:val="24"/>
    </w:rPr>
  </w:style>
  <w:style w:type="character" w:customStyle="1" w:styleId="ListLabel18">
    <w:name w:val="ListLabel 18"/>
    <w:qFormat/>
    <w:rsid w:val="00D7365E"/>
    <w:rPr>
      <w:rFonts w:ascii="Liberation Sans" w:hAnsi="Liberation Sans" w:cs="Courier New"/>
      <w:b/>
      <w:sz w:val="24"/>
    </w:rPr>
  </w:style>
  <w:style w:type="character" w:customStyle="1" w:styleId="ListLabel19">
    <w:name w:val="ListLabel 19"/>
    <w:qFormat/>
    <w:rsid w:val="00D7365E"/>
    <w:rPr>
      <w:rFonts w:cs="Wingdings"/>
    </w:rPr>
  </w:style>
  <w:style w:type="character" w:customStyle="1" w:styleId="ListLabel20">
    <w:name w:val="ListLabel 20"/>
    <w:qFormat/>
    <w:rsid w:val="00D7365E"/>
    <w:rPr>
      <w:rFonts w:cs="Symbol"/>
    </w:rPr>
  </w:style>
  <w:style w:type="character" w:customStyle="1" w:styleId="ListLabel21">
    <w:name w:val="ListLabel 21"/>
    <w:qFormat/>
    <w:rsid w:val="00D7365E"/>
    <w:rPr>
      <w:rFonts w:cs="Courier New"/>
    </w:rPr>
  </w:style>
  <w:style w:type="character" w:customStyle="1" w:styleId="ListLabel22">
    <w:name w:val="ListLabel 22"/>
    <w:qFormat/>
    <w:rsid w:val="00D7365E"/>
    <w:rPr>
      <w:rFonts w:cs="Wingdings"/>
    </w:rPr>
  </w:style>
  <w:style w:type="character" w:customStyle="1" w:styleId="ListLabel23">
    <w:name w:val="ListLabel 23"/>
    <w:qFormat/>
    <w:rsid w:val="00D7365E"/>
    <w:rPr>
      <w:rFonts w:cs="Symbol"/>
    </w:rPr>
  </w:style>
  <w:style w:type="character" w:customStyle="1" w:styleId="ListLabel24">
    <w:name w:val="ListLabel 24"/>
    <w:qFormat/>
    <w:rsid w:val="00D7365E"/>
    <w:rPr>
      <w:rFonts w:cs="Courier New"/>
    </w:rPr>
  </w:style>
  <w:style w:type="character" w:customStyle="1" w:styleId="ListLabel25">
    <w:name w:val="ListLabel 25"/>
    <w:qFormat/>
    <w:rsid w:val="00D7365E"/>
    <w:rPr>
      <w:rFonts w:cs="Wingdings"/>
    </w:rPr>
  </w:style>
  <w:style w:type="character" w:customStyle="1" w:styleId="ListLabel26">
    <w:name w:val="ListLabel 26"/>
    <w:qFormat/>
    <w:rsid w:val="00D7365E"/>
    <w:rPr>
      <w:rFonts w:asciiTheme="minorHAnsi" w:hAnsiTheme="minorHAnsi" w:cstheme="minorHAnsi"/>
      <w:sz w:val="20"/>
      <w:szCs w:val="20"/>
    </w:rPr>
  </w:style>
  <w:style w:type="character" w:customStyle="1" w:styleId="ListLabel27">
    <w:name w:val="ListLabel 27"/>
    <w:qFormat/>
    <w:rsid w:val="00D7365E"/>
    <w:rPr>
      <w:rFonts w:ascii="sans-serif" w:hAnsi="sans-serif"/>
      <w:b w:val="0"/>
      <w:i w:val="0"/>
      <w:caps w:val="0"/>
      <w:smallCaps w:val="0"/>
      <w:strike w:val="0"/>
      <w:dstrike w:val="0"/>
      <w:color w:val="5A3696"/>
      <w:spacing w:val="0"/>
      <w:sz w:val="18"/>
      <w:u w:val="none"/>
      <w:effect w:val="none"/>
    </w:rPr>
  </w:style>
  <w:style w:type="paragraph" w:customStyle="1" w:styleId="Heading">
    <w:name w:val="Heading"/>
    <w:basedOn w:val="Normal"/>
    <w:next w:val="BodyText"/>
    <w:qFormat/>
    <w:rsid w:val="008658A2"/>
    <w:pPr>
      <w:keepNext/>
      <w:spacing w:before="240" w:after="120"/>
    </w:pPr>
    <w:rPr>
      <w:rFonts w:ascii="Liberation Sans" w:hAnsi="Liberation Sans"/>
      <w:sz w:val="28"/>
      <w:szCs w:val="28"/>
    </w:rPr>
  </w:style>
  <w:style w:type="paragraph" w:styleId="BodyText">
    <w:name w:val="Body Text"/>
    <w:basedOn w:val="Normal"/>
    <w:rsid w:val="008658A2"/>
    <w:pPr>
      <w:spacing w:after="140" w:line="276" w:lineRule="auto"/>
    </w:pPr>
  </w:style>
  <w:style w:type="paragraph" w:styleId="List">
    <w:name w:val="List"/>
    <w:basedOn w:val="BodyText"/>
    <w:rsid w:val="008658A2"/>
  </w:style>
  <w:style w:type="paragraph" w:styleId="Caption">
    <w:name w:val="caption"/>
    <w:basedOn w:val="Normal"/>
    <w:qFormat/>
    <w:rsid w:val="008658A2"/>
    <w:pPr>
      <w:suppressLineNumbers/>
      <w:spacing w:before="120" w:after="120"/>
    </w:pPr>
    <w:rPr>
      <w:i/>
      <w:iCs/>
    </w:rPr>
  </w:style>
  <w:style w:type="paragraph" w:customStyle="1" w:styleId="Index">
    <w:name w:val="Index"/>
    <w:basedOn w:val="Normal"/>
    <w:qFormat/>
    <w:rsid w:val="008658A2"/>
    <w:pPr>
      <w:suppressLineNumbers/>
    </w:pPr>
  </w:style>
  <w:style w:type="paragraph" w:customStyle="1" w:styleId="FrameContents">
    <w:name w:val="Frame Contents"/>
    <w:basedOn w:val="Normal"/>
    <w:qFormat/>
    <w:rsid w:val="008658A2"/>
  </w:style>
  <w:style w:type="paragraph" w:styleId="BalloonText">
    <w:name w:val="Balloon Text"/>
    <w:basedOn w:val="Normal"/>
    <w:link w:val="BalloonTextChar"/>
    <w:uiPriority w:val="99"/>
    <w:semiHidden/>
    <w:unhideWhenUsed/>
    <w:qFormat/>
    <w:rsid w:val="00217125"/>
    <w:rPr>
      <w:rFonts w:ascii="Tahoma" w:hAnsi="Tahoma" w:cs="Mangal"/>
      <w:sz w:val="16"/>
      <w:szCs w:val="14"/>
    </w:rPr>
  </w:style>
  <w:style w:type="paragraph" w:styleId="ListParagraph">
    <w:name w:val="List Paragraph"/>
    <w:basedOn w:val="Normal"/>
    <w:uiPriority w:val="34"/>
    <w:qFormat/>
    <w:rsid w:val="00914980"/>
    <w:pPr>
      <w:ind w:left="720"/>
      <w:contextualSpacing/>
    </w:pPr>
    <w:rPr>
      <w:rFonts w:cs="Mangal"/>
      <w:szCs w:val="21"/>
    </w:rPr>
  </w:style>
  <w:style w:type="paragraph" w:customStyle="1" w:styleId="ListContents">
    <w:name w:val="List Contents"/>
    <w:basedOn w:val="Normal"/>
    <w:qFormat/>
    <w:rsid w:val="00D7365E"/>
    <w:pPr>
      <w:ind w:left="567"/>
    </w:pPr>
  </w:style>
  <w:style w:type="paragraph" w:customStyle="1" w:styleId="ListHeading">
    <w:name w:val="List Heading"/>
    <w:basedOn w:val="Normal"/>
    <w:qFormat/>
    <w:rsid w:val="00D7365E"/>
  </w:style>
  <w:style w:type="character" w:styleId="Hyperlink">
    <w:name w:val="Hyperlink"/>
    <w:basedOn w:val="DefaultParagraphFont"/>
    <w:uiPriority w:val="99"/>
    <w:unhideWhenUsed/>
    <w:rsid w:val="00A679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142932">
      <w:bodyDiv w:val="1"/>
      <w:marLeft w:val="0"/>
      <w:marRight w:val="0"/>
      <w:marTop w:val="0"/>
      <w:marBottom w:val="0"/>
      <w:divBdr>
        <w:top w:val="none" w:sz="0" w:space="0" w:color="auto"/>
        <w:left w:val="none" w:sz="0" w:space="0" w:color="auto"/>
        <w:bottom w:val="none" w:sz="0" w:space="0" w:color="auto"/>
        <w:right w:val="none" w:sz="0" w:space="0" w:color="auto"/>
      </w:divBdr>
    </w:div>
    <w:div w:id="1747802946">
      <w:bodyDiv w:val="1"/>
      <w:marLeft w:val="0"/>
      <w:marRight w:val="0"/>
      <w:marTop w:val="0"/>
      <w:marBottom w:val="0"/>
      <w:divBdr>
        <w:top w:val="none" w:sz="0" w:space="0" w:color="auto"/>
        <w:left w:val="none" w:sz="0" w:space="0" w:color="auto"/>
        <w:bottom w:val="none" w:sz="0" w:space="0" w:color="auto"/>
        <w:right w:val="none" w:sz="0" w:space="0" w:color="auto"/>
      </w:divBdr>
    </w:div>
    <w:div w:id="2077707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lgrove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outing.org/outdoor-programs/outdoor-ethics/awards/scouts-bsa/"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utingevent.com/250-megaspringcamp2019" TargetMode="External"/><Relationship Id="rId11" Type="http://schemas.openxmlformats.org/officeDocument/2006/relationships/hyperlink" Target="https://meritbadge.org/wiki/index.php/Totin'_Chip" TargetMode="External"/><Relationship Id="rId5" Type="http://schemas.openxmlformats.org/officeDocument/2006/relationships/image" Target="media/image1.png"/><Relationship Id="rId10" Type="http://schemas.openxmlformats.org/officeDocument/2006/relationships/hyperlink" Target="https://meritbadge.org/wiki/index.php/Tenderfoot_rank" TargetMode="External"/><Relationship Id="rId4" Type="http://schemas.openxmlformats.org/officeDocument/2006/relationships/webSettings" Target="webSettings.xml"/><Relationship Id="rId9" Type="http://schemas.openxmlformats.org/officeDocument/2006/relationships/hyperlink" Target="https://meritbadge.org/wiki/index.php/Leave_No_Tr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2124</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Qwest Communications</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dc:description/>
  <cp:lastModifiedBy>me</cp:lastModifiedBy>
  <cp:revision>53</cp:revision>
  <dcterms:created xsi:type="dcterms:W3CDTF">2019-02-03T20:13:00Z</dcterms:created>
  <dcterms:modified xsi:type="dcterms:W3CDTF">2019-02-12T14:19:00Z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Qwest Communications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